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818"/>
        <w:gridCol w:w="1628"/>
        <w:gridCol w:w="1845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458,51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458,51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8.400,00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8.400,00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PTMC C/C 19.790-4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3.103,60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3.103,60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81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538"/>
        <w:gridCol w:w="3038"/>
        <w:gridCol w:w="1586"/>
        <w:gridCol w:w="1845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152,90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152,90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152,90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152,90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145.152,90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145.152,90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6.780,00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6.780,00</w:t>
            </w:r>
          </w:p>
        </w:tc>
      </w:tr>
      <w:tr>
        <w:trPr>
          <w:trHeight w:val="5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644,17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644,17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1.060,00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1.704,17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1.704,17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149.554,00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104.484,17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104.484,17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611,67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611,67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604.622,56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36.654,68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36.654,68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27.500,00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1.395,26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1.395,26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327,50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327,50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8.503,79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8.503,79</w:t>
            </w:r>
          </w:p>
        </w:tc>
      </w:tr>
      <w:tr>
        <w:trPr>
          <w:trHeight w:val="275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82.000,00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13.166,50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13.166,50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4"/>
        <w:gridCol w:w="2471"/>
        <w:gridCol w:w="2215"/>
        <w:gridCol w:w="1845"/>
        <w:gridCol w:w="1390"/>
      </w:tblGrid>
      <w:tr>
        <w:trPr>
          <w:trHeight w:val="487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6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78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66"/>
              <w:ind w:left="14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745.122,56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66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533" w:right="494" w:hanging="24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60.659,40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578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60.659,40</w:t>
            </w:r>
          </w:p>
        </w:tc>
      </w:tr>
      <w:tr>
        <w:trPr>
          <w:trHeight w:val="44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150,18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150,18</w:t>
            </w:r>
          </w:p>
        </w:tc>
      </w:tr>
      <w:tr>
        <w:trPr>
          <w:trHeight w:val="18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150,18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150,18</w:t>
            </w:r>
          </w:p>
        </w:tc>
      </w:tr>
      <w:tr>
        <w:trPr>
          <w:trHeight w:val="515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319005000000</w:t>
              <w:tab/>
              <w:t>OUTROS BENEFÍCIOS PREVIDENCIÁRIOS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</w:tr>
      <w:tr>
        <w:trPr>
          <w:trHeight w:val="218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164.630,25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15.905,38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15.905,38</w:t>
            </w:r>
          </w:p>
        </w:tc>
      </w:tr>
      <w:tr>
        <w:trPr>
          <w:trHeight w:val="26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166.130,25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16.040,47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16.040,47</w:t>
            </w:r>
          </w:p>
        </w:tc>
      </w:tr>
      <w:tr>
        <w:trPr>
          <w:trHeight w:val="44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2.840,00</w:t>
            </w:r>
          </w:p>
        </w:tc>
      </w:tr>
      <w:tr>
        <w:trPr>
          <w:trHeight w:val="18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2.840,00</w:t>
            </w:r>
          </w:p>
        </w:tc>
      </w:tr>
      <w:tr>
        <w:trPr>
          <w:trHeight w:val="52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1.994,11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1.994,11</w:t>
            </w:r>
          </w:p>
        </w:tc>
      </w:tr>
      <w:tr>
        <w:trPr>
          <w:trHeight w:val="238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1.994,11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1.994,11</w:t>
            </w:r>
          </w:p>
        </w:tc>
      </w:tr>
      <w:tr>
        <w:trPr>
          <w:trHeight w:val="247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981.556,81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81.684,16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81.684,16</w:t>
            </w:r>
          </w:p>
        </w:tc>
      </w:tr>
      <w:tr>
        <w:trPr>
          <w:trHeight w:val="300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1.482.110,81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529.321,23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529.321,23</w:t>
            </w:r>
          </w:p>
        </w:tc>
      </w:tr>
      <w:tr>
        <w:trPr>
          <w:trHeight w:val="337" w:hRule="exact"/>
        </w:trPr>
        <w:tc>
          <w:tcPr>
            <w:tcW w:w="10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86" w:val="left" w:leader="none"/>
              </w:tabs>
              <w:spacing w:line="240" w:lineRule="auto" w:before="7"/>
              <w:ind w:left="2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position w:val="6"/>
                <w:sz w:val="16"/>
              </w:rPr>
              <w:t>SOMA</w:t>
              <w:tab/>
            </w:r>
            <w:r>
              <w:rPr>
                <w:rFonts w:ascii="Courier New"/>
                <w:sz w:val="14"/>
              </w:rPr>
              <w:t>1.482.110,81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529.321,23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529.321,23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17"/>
          <w:szCs w:val="17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7"/>
          <w:szCs w:val="17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Heading2"/>
        <w:spacing w:line="240" w:lineRule="auto" w:before="89"/>
        <w:ind w:left="340" w:right="0"/>
        <w:jc w:val="left"/>
      </w:pPr>
      <w:r>
        <w:rPr/>
        <w:t>Total das Despesas ............................................: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1.482.110,81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0,00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529.321,23</w:t>
      </w:r>
    </w:p>
    <w:p>
      <w:pPr>
        <w:pStyle w:val="BodyText"/>
        <w:spacing w:line="240" w:lineRule="auto" w:before="86"/>
        <w:ind w:left="340" w:right="0"/>
        <w:jc w:val="left"/>
      </w:pPr>
      <w:r>
        <w:rPr/>
        <w:br w:type="column"/>
      </w:r>
      <w:r>
        <w:rPr/>
        <w:t>529.321,23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1199"/>
            <w:col w:w="677" w:space="620"/>
            <w:col w:w="1181" w:space="710"/>
            <w:col w:w="1672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815"/>
        <w:gridCol w:w="1394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529.321,23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529.321,23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19.125,47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510.195,76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510.195,76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2687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268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2682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2711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2708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270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270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2701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2699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2696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2694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2692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2689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01/01/2014 até 31/01/2014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280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2016-01-27T13:23:11Z</dcterms:created>
  <dcterms:modified xsi:type="dcterms:W3CDTF">2016-01-27T13:23:11Z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2016-01-27T00:00:00Z</vt:filetime>
  </property>
</Properties>
</file>