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BodyText"/>
        <w:spacing w:line="240" w:lineRule="auto" w:before="28"/>
        <w:ind w:right="0"/>
        <w:jc w:val="left"/>
      </w:pPr>
      <w:r>
        <w:rPr/>
        <w:t>Receitas 100%</w:t>
      </w:r>
    </w:p>
    <w:p>
      <w:pPr>
        <w:pStyle w:val="BodyText"/>
        <w:spacing w:line="240" w:lineRule="auto"/>
        <w:ind w:left="0" w:right="1739"/>
        <w:jc w:val="center"/>
      </w:pPr>
      <w:r>
        <w:rPr/>
        <w:t>-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Previsao Atualizada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BodyText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608"/>
        <w:gridCol w:w="1880"/>
        <w:gridCol w:w="1803"/>
        <w:gridCol w:w="1382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1.560,72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1.560,72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19.824-2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49.021,13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9.382,48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58.403,61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50.581,85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9.382,48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59.964,33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50.581,85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9.382,48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59.964,33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50.581,85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9.382,48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59.964,33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50.581,85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9.382,48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59.964,33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50.581,85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9.382,48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59.964,33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60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50.581,85</w:t>
            </w:r>
          </w:p>
        </w:tc>
        <w:tc>
          <w:tcPr>
            <w:tcW w:w="18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9.382,48</w:t>
            </w:r>
          </w:p>
        </w:tc>
        <w:tc>
          <w:tcPr>
            <w:tcW w:w="13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59.964,33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BodyText"/>
        <w:spacing w:line="240" w:lineRule="auto" w:before="28"/>
        <w:ind w:right="0"/>
        <w:jc w:val="left"/>
      </w:pPr>
      <w:r>
        <w:rPr/>
        <w:t>Despesas Correntes</w:t>
      </w:r>
    </w:p>
    <w:p>
      <w:pPr>
        <w:pStyle w:val="BodyText"/>
        <w:spacing w:line="240" w:lineRule="auto"/>
        <w:ind w:left="47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685" w:right="0"/>
        <w:jc w:val="left"/>
      </w:pPr>
      <w:r>
        <w:rPr/>
        <w:t>241 - Assistência ao Idoso</w:t>
      </w:r>
    </w:p>
    <w:p>
      <w:pPr>
        <w:pStyle w:val="BodyText"/>
        <w:spacing w:line="240" w:lineRule="auto"/>
        <w:ind w:left="910" w:right="0"/>
        <w:jc w:val="left"/>
      </w:pPr>
      <w:r>
        <w:rPr/>
        <w:t>2033 - Subvenção Social ao Lar Recanto do Idoso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5423" w:space="3206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5622"/>
        <w:gridCol w:w="2786"/>
        <w:gridCol w:w="1880"/>
        <w:gridCol w:w="1803"/>
        <w:gridCol w:w="1420"/>
      </w:tblGrid>
      <w:tr>
        <w:trPr>
          <w:trHeight w:val="187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150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</w:tr>
      <w:tr>
        <w:trPr>
          <w:trHeight w:val="43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1.273,50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1.273,50</w:t>
            </w:r>
          </w:p>
        </w:tc>
      </w:tr>
      <w:tr>
        <w:trPr>
          <w:trHeight w:val="210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9.532,90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-40,96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9.491,94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11.756,40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-40,96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11.715,44</w:t>
            </w:r>
          </w:p>
        </w:tc>
      </w:tr>
      <w:tr>
        <w:trPr>
          <w:trHeight w:val="43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3131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2242 - Manutenção do CMDI, CMAS e CMHA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3144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7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672,00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672,00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1.895,88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1.895,88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2.567,88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2.567,88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193.050,00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167.374,28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-40,96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167.333,32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- Escola Rafael Ribeiro de Lara - APAE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2040 - Manutenção do Conselho Tutelar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127.287,92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11.820,00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139.107,92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560,00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1.610,00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16.757,53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286,80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17.044,33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3390330000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PASSAGENS E DESPESAS COM LOCOMOÇÃO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343,30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373,30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3390360000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28,60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28,60</w:t>
            </w:r>
          </w:p>
        </w:tc>
      </w:tr>
      <w:tr>
        <w:trPr>
          <w:trHeight w:val="218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21.995,29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6.924,56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28.919,85</w:t>
            </w:r>
          </w:p>
        </w:tc>
      </w:tr>
      <w:tr>
        <w:trPr>
          <w:trHeight w:val="18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222.000,00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167.462,64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19.621,36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187.084,00</w:t>
            </w:r>
          </w:p>
        </w:tc>
      </w:tr>
      <w:tr>
        <w:trPr>
          <w:trHeight w:val="318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2255 - Manutenção do Conselho Municipal da Criança e do Adolescente</w:t>
            </w:r>
          </w:p>
        </w:tc>
      </w:tr>
      <w:tr>
        <w:trPr>
          <w:trHeight w:val="197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7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496,00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496,00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752,77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7,85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760,62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1.248,77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7,85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1.256,62</w:t>
            </w:r>
          </w:p>
        </w:tc>
      </w:tr>
      <w:tr>
        <w:trPr>
          <w:trHeight w:val="500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6002 - Subvenção Social ao PACAA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0"/>
        <w:gridCol w:w="1323"/>
        <w:gridCol w:w="1052"/>
        <w:gridCol w:w="2245"/>
        <w:gridCol w:w="1815"/>
        <w:gridCol w:w="1390"/>
      </w:tblGrid>
      <w:tr>
        <w:trPr>
          <w:trHeight w:val="48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 w:before="6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</w:t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0" w:lineRule="auto" w:before="28"/>
              <w:ind w:left="41" w:right="167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Autorizada 107.000,00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6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  <w:p>
            <w:pPr>
              <w:pStyle w:val="TableParagraph"/>
              <w:spacing w:line="240" w:lineRule="auto" w:before="66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0" w:lineRule="auto" w:before="28"/>
              <w:ind w:left="494" w:right="53" w:firstLine="42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107.000,00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6003 - Subvenção Social a AASCA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</w:tr>
      <w:tr>
        <w:trPr>
          <w:trHeight w:val="18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</w:tr>
      <w:tr>
        <w:trPr>
          <w:trHeight w:val="52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</w:t>
              <w:tab/>
              <w:t>OUTROS AUXÍLIOS FINANCEIROS A PESSOAS FÍSICAS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19.444,00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788,00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20.232,00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19.444,00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788,00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20.232,00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2705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2622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2.525,55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3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45,69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2.571,24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2.860,48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2.860,48</w:t>
            </w:r>
          </w:p>
        </w:tc>
      </w:tr>
      <w:tr>
        <w:trPr>
          <w:trHeight w:val="18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5.386,03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83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45,69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5.431,72</w:t>
            </w:r>
          </w:p>
        </w:tc>
      </w:tr>
      <w:tr>
        <w:trPr>
          <w:trHeight w:val="52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6007 - Subvencao Social a Instituicoes Sociais - FAI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</w:tr>
      <w:tr>
        <w:trPr>
          <w:trHeight w:val="23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</w:tr>
      <w:tr>
        <w:trPr>
          <w:trHeight w:val="26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491.720,00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415.261,44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20.462,90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435.724,34</w:t>
            </w:r>
          </w:p>
        </w:tc>
      </w:tr>
      <w:tr>
        <w:trPr>
          <w:trHeight w:val="21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244 - Assistência Comunitária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1581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1338 - Programa Municipal de Desenvolvimento Econômico e Geração de Renda</w:t>
            </w:r>
          </w:p>
        </w:tc>
      </w:tr>
      <w:tr>
        <w:trPr>
          <w:trHeight w:val="19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8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7.992,00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650,17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8.642,17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2.302,94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245,13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2.548,07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</w:t>
              <w:tab/>
              <w:t>OUTROS AUXÍLIOS FINANCEIROS A PESSOAS FÍSICAS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163.000,00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122.358,35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13.702,50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136.060,85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183.000,00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132.653,29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14.597,80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147.251,09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2042 - Manutenção da Secretaria de Assistência Social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3190050000</w:t>
              <w:tab/>
              <w:t>OUTROS BENEFÍCIOS PREVIDENCIÁRIOS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2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9.200,00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6.625,82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908,88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7.534,70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</w:t>
              <w:tab/>
              <w:t>VENCIMENTOS E VANTAGENS FIXAS - PESSOAL CIVIL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714.000,00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616.142,77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38.213,54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654.356,31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3190160000</w:t>
              <w:tab/>
              <w:t>OUTRAS DESPESAS VARIÁVEIS - PESSOAL CIVIL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43.500,00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30.799,79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4.512,38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35.312,17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3390140000</w:t>
              <w:tab/>
              <w:t>DIÁRIAS - PESSOAL CIVIL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3.160,00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697,00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3.857,00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24.800,00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11.329,95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3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19,80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11.349,75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1.200,00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115.500,00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96.371,13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9.269,19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105.640,32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921.000,00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765.629,46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53.620,79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819.250,25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72" w:right="0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2045 - Manutenção Prog Benefício Eventual - Auxílio Documental-Foto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2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1.100,00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1.100,00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2046 - Manutenção do Programa Morar Melhor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102.929,33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17.069,39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119.998,72</w:t>
            </w:r>
          </w:p>
        </w:tc>
      </w:tr>
      <w:tr>
        <w:trPr>
          <w:trHeight w:val="27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102.929,33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17.069,39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119.998,72</w:t>
            </w:r>
          </w:p>
        </w:tc>
      </w:tr>
    </w:tbl>
    <w:p>
      <w:pPr>
        <w:pStyle w:val="BodyText"/>
        <w:spacing w:line="240" w:lineRule="auto" w:before="24"/>
        <w:ind w:left="970" w:right="0"/>
        <w:jc w:val="left"/>
      </w:pPr>
      <w:r>
        <w:rPr/>
        <w:t>2047 - Manutenção Programa Beneficio Eventual - Auxilio Funeral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00" w:right="2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0"/>
        <w:gridCol w:w="2375"/>
        <w:gridCol w:w="2215"/>
        <w:gridCol w:w="1761"/>
        <w:gridCol w:w="1474"/>
      </w:tblGrid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51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3.332,00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  <w:p>
            <w:pPr>
              <w:pStyle w:val="TableParagraph"/>
              <w:spacing w:line="240" w:lineRule="auto" w:before="51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568,66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746" w:right="53" w:firstLine="252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3.900,66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3.332,00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568,66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3.900,66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 Passagens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21.857,59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3.117,58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24.975,17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21.857,59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3.117,58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24.975,17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113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2052 - Manutenção Programa Beneficio Eventual -Suplem. Alimentar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104.656,80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37.488,66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142.145,46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104.656,80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37.488,66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142.145,46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2055 - Manutenção do Centro de Multiplo Uso - Calógeras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2.918,13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2.918,13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4.691,57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4.691,57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7.609,70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7.609,70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2059 - Manutenção do Programa Bolsa Familia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1.772,78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4.970,00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6.742,78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12.784,96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2.730,97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15.515,93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63.334,26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33.260,04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33.269,04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104.334,26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47.817,78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7.709,97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55.527,75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4.609,67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346,38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4.956,05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6.154,10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6.154,10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19.478,89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19.478,89</w:t>
            </w:r>
          </w:p>
        </w:tc>
      </w:tr>
      <w:tr>
        <w:trPr>
          <w:trHeight w:val="18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30.242,66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346,38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30.589,04</w:t>
            </w:r>
          </w:p>
        </w:tc>
      </w:tr>
      <w:tr>
        <w:trPr>
          <w:trHeight w:val="52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2217 - Manutenção do Programa Beneficio Eventual - Aluguel Social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15.870,00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1.890,00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17.760,00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15.870,00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1.890,00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17.760,00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2221 - Atend à Medidas Socioeducativas e Liberdade Assistida-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2250 - Manutenção do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32.880,56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1.862,82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1.862,82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15.785,36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529,96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16.315,32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50.880,56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17.648,18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529,96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18.178,14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2252 - Programa Municipal de Combate a Drogadição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3.389,50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45,11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3.434,61</w:t>
            </w:r>
          </w:p>
        </w:tc>
      </w:tr>
      <w:tr>
        <w:trPr>
          <w:trHeight w:val="23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3.389,50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45,11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3.434,61</w:t>
            </w:r>
          </w:p>
        </w:tc>
      </w:tr>
      <w:tr>
        <w:trPr>
          <w:trHeight w:val="3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1.685.574,82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1.256.606,29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137.474,30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1.394.080,59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BodyText"/>
        <w:spacing w:line="240" w:lineRule="auto" w:before="69"/>
        <w:ind w:left="475" w:right="0"/>
        <w:jc w:val="left"/>
      </w:pPr>
      <w:r>
        <w:rPr/>
        <w:t>Total da Funcao .............................................: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spacing w:before="66"/>
        <w:ind w:left="603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2.580.104,82</w:t>
      </w:r>
    </w:p>
    <w:p>
      <w:pPr>
        <w:tabs>
          <w:tab w:pos="2595" w:val="left" w:leader="none"/>
          <w:tab w:pos="2655" w:val="left" w:leader="none"/>
          <w:tab w:pos="4317" w:val="left" w:leader="none"/>
          <w:tab w:pos="4905" w:val="left" w:leader="none"/>
        </w:tabs>
        <w:spacing w:line="340" w:lineRule="auto" w:before="68"/>
        <w:ind w:left="627" w:right="492" w:hanging="528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ab/>
        <w:t>No Período</w:t>
        <w:tab/>
        <w:tab/>
        <w:t>Total</w:t>
      </w:r>
      <w:r>
        <w:rPr>
          <w:rFonts w:ascii="Courier New" w:hAnsi="Courier New"/>
          <w:sz w:val="14"/>
        </w:rPr>
        <w:t> 2.049.002,01</w:t>
        <w:tab/>
        <w:t>157.896,24</w:t>
        <w:tab/>
        <w:t>2.206.898,25</w:t>
      </w:r>
    </w:p>
    <w:p>
      <w:pPr>
        <w:spacing w:after="0" w:line="3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6428" w:space="2201"/>
            <w:col w:w="1613" w:space="238"/>
            <w:col w:w="5820"/>
          </w:cols>
        </w:sectPr>
      </w:pPr>
    </w:p>
    <w:p>
      <w:pPr>
        <w:tabs>
          <w:tab w:pos="9231" w:val="left" w:leader="none"/>
        </w:tabs>
        <w:spacing w:before="58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position w:val="6"/>
          <w:sz w:val="16"/>
        </w:rPr>
        <w:t>SOMA</w:t>
        <w:tab/>
      </w:r>
      <w:r>
        <w:rPr>
          <w:rFonts w:ascii="Courier New"/>
          <w:sz w:val="14"/>
        </w:rPr>
        <w:t>2.580.104,82</w:t>
      </w:r>
    </w:p>
    <w:p>
      <w:pPr>
        <w:spacing w:line="240" w:lineRule="auto" w:before="4"/>
        <w:rPr>
          <w:rFonts w:ascii="Courier New" w:hAnsi="Courier New" w:cs="Courier New" w:eastAsia="Courier New"/>
          <w:sz w:val="27"/>
          <w:szCs w:val="27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Despesas Capital</w:t>
      </w:r>
    </w:p>
    <w:p>
      <w:pPr>
        <w:pStyle w:val="BodyText"/>
        <w:spacing w:line="240" w:lineRule="auto"/>
        <w:ind w:left="47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685" w:right="0"/>
        <w:jc w:val="left"/>
      </w:pPr>
      <w:r>
        <w:rPr/>
        <w:t>244 - Assistência Comunitária</w:t>
      </w:r>
    </w:p>
    <w:p>
      <w:pPr>
        <w:pStyle w:val="BodyText"/>
        <w:spacing w:line="240" w:lineRule="auto"/>
        <w:ind w:left="910" w:right="0"/>
        <w:jc w:val="left"/>
      </w:pPr>
      <w:r>
        <w:rPr/>
        <w:t>2059 - Manutenção do Programa Bolsa Familia</w:t>
      </w:r>
    </w:p>
    <w:p>
      <w:pPr>
        <w:spacing w:line="240" w:lineRule="auto" w:before="10"/>
        <w:rPr>
          <w:rFonts w:ascii="Courier New" w:hAnsi="Courier New" w:cs="Courier New" w:eastAsia="Courier New"/>
          <w:sz w:val="11"/>
          <w:szCs w:val="11"/>
        </w:rPr>
      </w:pPr>
      <w:r>
        <w:rPr/>
        <w:br w:type="column"/>
      </w:r>
      <w:r>
        <w:rPr>
          <w:rFonts w:ascii="Courier New"/>
          <w:sz w:val="11"/>
        </w:rPr>
      </w:r>
    </w:p>
    <w:p>
      <w:pPr>
        <w:tabs>
          <w:tab w:pos="2247" w:val="left" w:leader="none"/>
        </w:tabs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2.049.002,01</w:t>
        <w:tab/>
        <w:t>157.896,24</w:t>
      </w:r>
    </w:p>
    <w:p>
      <w:pPr>
        <w:spacing w:line="240" w:lineRule="auto" w:before="10"/>
        <w:rPr>
          <w:rFonts w:ascii="Courier New" w:hAnsi="Courier New" w:cs="Courier New" w:eastAsia="Courier New"/>
          <w:sz w:val="11"/>
          <w:szCs w:val="11"/>
        </w:rPr>
      </w:pPr>
      <w:r>
        <w:rPr/>
        <w:br w:type="column"/>
      </w:r>
      <w:r>
        <w:rPr>
          <w:rFonts w:ascii="Courier New"/>
          <w:sz w:val="11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2.206.898,25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  <w:cols w:num="3" w:equalWidth="0">
            <w:col w:w="10240" w:space="587"/>
            <w:col w:w="3089" w:space="602"/>
            <w:col w:w="1782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8"/>
        <w:rPr>
          <w:rFonts w:ascii="Courier New" w:hAnsi="Courier New" w:cs="Courier New" w:eastAsia="Courier New"/>
          <w:sz w:val="24"/>
          <w:szCs w:val="24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pict>
          <v:shape style="position:absolute;margin-left:34.001202pt;margin-top:-80.26326pt;width:772pt;height:100.7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0"/>
                    <w:gridCol w:w="5631"/>
                    <w:gridCol w:w="2818"/>
                    <w:gridCol w:w="2048"/>
                    <w:gridCol w:w="1635"/>
                    <w:gridCol w:w="1378"/>
                  </w:tblGrid>
                  <w:tr>
                    <w:trPr>
                      <w:trHeight w:val="187" w:hRule="exact"/>
                    </w:trPr>
                    <w:tc>
                      <w:tcPr>
                        <w:tcW w:w="1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</w:t>
                        </w:r>
                      </w:p>
                    </w:tc>
                    <w:tc>
                      <w:tcPr>
                        <w:tcW w:w="5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EQUIPAMENTOS E MATERIAL PERMANENTE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61.386,72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16.166,20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16.166,20</w:t>
                        </w:r>
                      </w:p>
                    </w:tc>
                  </w:tr>
                  <w:tr>
                    <w:trPr>
                      <w:trHeight w:val="183" w:hRule="exact"/>
                    </w:trPr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61.386,72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16.166,20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16.166,20</w:t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5440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2250 - Manutenção do CREAS</w:t>
                        </w:r>
                      </w:p>
                    </w:tc>
                  </w:tr>
                  <w:tr>
                    <w:trPr>
                      <w:trHeight w:val="205" w:hRule="exact"/>
                    </w:trPr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8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</w:t>
                          <w:tab/>
                          <w:t>EQUIPAMENTOS E MATERIAL PERMANENTE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5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79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1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5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79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81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62.386,72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16.306,10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16.306,10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62.386,72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16.306,10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16.306,10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440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063" w:val="left" w:leader="none"/>
                            <w:tab w:pos="10938" w:val="left" w:leader="none"/>
                            <w:tab w:pos="13158" w:val="left" w:leader="none"/>
                            <w:tab w:pos="14628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62.386,72</w:t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16.306,10</w:t>
                          <w:tab/>
                          <w:t>0,00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16.306,10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0"/>
          <w:szCs w:val="20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3"/>
        <w:rPr>
          <w:rFonts w:ascii="Courier New" w:hAnsi="Courier New" w:cs="Courier New" w:eastAsia="Courier New"/>
          <w:sz w:val="18"/>
          <w:szCs w:val="18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Total das Despesas ............................................: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2.642.491,54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2.065.308,11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157.896,24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2.223.204,35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  <w:cols w:num="5" w:equalWidth="0">
            <w:col w:w="6425" w:space="2527"/>
            <w:col w:w="1289" w:space="587"/>
            <w:col w:w="1289" w:space="680"/>
            <w:col w:w="1121" w:space="602"/>
            <w:col w:w="1780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731"/>
        <w:gridCol w:w="1478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2.065.308,11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157.896,24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2.223.204,35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0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50.581,85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9.382,48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59.964,33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2.014.726,26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148.513,76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2.163.240,02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73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4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48592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48568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136.250793pt;margin-top:568.677368pt;width:56.5pt;height:9pt;mso-position-horizontal-relative:page;mso-position-vertical-relative:page;z-index:-48544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10/12/2015 14:08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48520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4"/>
                  </w:rPr>
                  <w:t> de 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48832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48808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4878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4876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48736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48712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48688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4866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4864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4861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01/11/2015 até 30/11/2015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3"/>
      <w:ind w:left="280"/>
    </w:pPr>
    <w:rPr>
      <w:rFonts w:ascii="Courier New" w:hAnsi="Courier New" w:eastAsia="Courier New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2016-01-27T13:59:03Z</dcterms:created>
  <dcterms:modified xsi:type="dcterms:W3CDTF">2016-01-27T13:59:03Z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LastSaved">
    <vt:filetime>2016-01-27T00:00:00Z</vt:filetime>
  </property>
</Properties>
</file>