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294"/>
        <w:gridCol w:w="6084"/>
        <w:gridCol w:w="1462"/>
        <w:gridCol w:w="1539"/>
        <w:gridCol w:w="1349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130" w:lineRule="exact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  <w:tab/>
              <w:t>3.102,98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13.274,44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13.274,44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14.537,67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14.537,67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PASEP  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25.337,37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25.337,37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2.976.652,69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2.976.652,69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158.450,00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158.450,00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  <w:tab/>
              <w:t>184.614,75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218.310,16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166.184,35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132.488,94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  <w:tab/>
              <w:t>520.856,26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3.528.830,90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3.400.237,78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649.449,38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17.721,53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17.721,53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  <w:tab/>
              <w:t>893,00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3.253.332,51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3.252.396,51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  <w:tab/>
              <w:t>298,36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4.045,22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4.059,38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834.176,52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834.176,52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54.742,06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54.742,06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  <w:tab/>
              <w:t>14.548,13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  <w:tab/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MOVIMENTO</w:t>
              <w:tab/>
              <w:t>4.137,43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154.081,32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151.847,41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6.371,34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IGD BOLSA FAMILIA</w:t>
              <w:tab/>
              <w:t>1.592,27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31.260,81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11.308,42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21.544,66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FMDCA - FUNDO CRIANÇ E ADOL - 19678-9</w:t>
              <w:tab/>
              <w:t>21.027,63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21.027,63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- 1-9</w:t>
              <w:tab/>
              <w:t>729.609,85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102.826,23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611.150,86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221.285,22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ARRECADAÇÃO - C/C 27-2</w:t>
              <w:tab/>
              <w:t>296.641,50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929.721,30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424.829,46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801.533,34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CONCURSO PÚBLICO 01-2014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FIN CAMINHOS DA ESCOLA - 22506-1</w:t>
              <w:tab/>
              <w:t>12.127,45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12.127,45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LINHA AZUL - 35-3</w:t>
              <w:tab/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  <w:tab/>
              <w:t>170.218,93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678.817,25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678.835,72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170.200,46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32.613,66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21.723,92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10.889,74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6.860,00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4.530,49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2.329,51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  <w:tab/>
              <w:t>38.913,99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60.415,80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60.421,80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38.907,99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  <w:tab/>
              <w:t>35.759,46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44.076,26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21.215,18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12.898,38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  <w:tab/>
              <w:t>19.594,15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325.381,52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243.248,75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62.538,62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  <w:tab/>
              <w:t>84.397,06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461.303,98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174.954,54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370.746,50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  <w:tab/>
              <w:t>3.041,53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7.287,92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116.861,87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116.861,87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7.287,92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1.669.313,16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1.669.313,16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PAC I - SUPER CRECHE - 21721-2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238.671,18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150.020,65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88.650,53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FNDE - Constr. Esc.Arating 22.130-9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213.354,75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213.354,75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PROGRAMA BRASIL CARINHOSO 22387-5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17.318,28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17.318,28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RAIO-X - 19260-0</w:t>
              <w:tab/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  <w:tab/>
              <w:t>7.412,56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158.716,97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53.820,97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112.308,56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  <w:tab/>
              <w:t>112.353,05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1.149.027,62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1.149.027,62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112.353,05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  <w:tab/>
              <w:t>165.767,88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382.381,82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67.141,66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149.472,28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  <w:tab/>
              <w:t>176.355,86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70.828,71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61.516,44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167.043,59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  <w:tab/>
              <w:t>9.805,78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20.302,42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19.480,80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  <w:tab/>
              <w:t>200.696,74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1.089.309,95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1.023.377,75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266.628,94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  <w:tab/>
              <w:t>39.075,78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39.075,78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  <w:tab/>
              <w:t>163.123,50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654.052,25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654.052,25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163.123,50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COMPLEX.-624003-8</w:t>
              <w:tab/>
              <w:t>242.995,21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240.089,03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240.089,03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242.995,21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VIGILÂNCIA EM SAÚDE - 624004-6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CAF - FARMÁCIA 22248-8</w:t>
              <w:tab/>
              <w:t>12.000,00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  <w:tab/>
              <w:t>172,56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2.980,13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2.976,90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  <w:tab/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3.121,44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3.121,44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  <w:tab/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  <w:tab/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- 14283-2</w:t>
              <w:tab/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31.917,23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31.917,23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26.074,30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26.074,30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290,91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290,91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14.123,37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14.115,52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7.639,30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224.639,30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38.005,90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132.539,49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144.094,44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26.450,95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1.010.694,80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595.688,37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629.499,89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976.883,28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289.721,22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424.412,20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464.184,79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249.948,63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63.264,44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63.657,75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714,65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719,59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3.830.348,52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21.344.178,00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20.022.138,30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5.152.388,22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867"/>
        <w:gridCol w:w="2007"/>
        <w:gridCol w:w="1462"/>
        <w:gridCol w:w="1455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4.046.027,13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375.350,03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4.421.377,16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14.202,22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13.249,65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27.451,87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19.587,08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9.468,76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29.055,84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100.316,81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694,34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101.011,15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29.307,13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16.731,54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46.038,67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59.934,83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1.156.821,21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16.756,04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82.362,27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71.855,16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11.384,20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318.176,16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500.337,15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635.506,83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183.006,48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123.375,14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12.284,79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135.659,93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424.291,28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1.212.361,99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276.653,27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7.619,23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7.671,96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4.067,70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7.983,17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91.788,01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635,31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92.423,32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178.254,66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288.736,45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399.224,69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67.766,42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96.521,95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55.507,83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152.029,78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23.564,55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23.766,92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5.039,51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5.081,37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8.459,72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44.487,13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34.081,32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18.865,53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114.094,10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669,00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31.260,81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83.502,29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3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5.145,20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102.803,55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102.826,23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4.587,57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115.081,35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40.152,92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78.817,25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76.417,02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69.496,01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22.256,60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11.987,66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79.764,95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21.658,06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4.693,59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26.351,65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68.467,11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60.415,80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8.250,31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61.347,60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290,52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44.076,26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17.561,86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7.557,70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6.045,62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10.381,52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43.644,94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57.130,56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41.303,98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59.471,52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25.567,11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24.289,85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7.255,40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7.314,68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6187"/>
        <w:gridCol w:w="1611"/>
        <w:gridCol w:w="1455"/>
        <w:gridCol w:w="1491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364.278,60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119.432,08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483.710,68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5.542,84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5.581,21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152.415,58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150.908,86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88.650,53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214.673,91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8.280,42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8.337,73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5.820,90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5.861,19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1.460,91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54.962,33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213.900,30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268.862,63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1.623.220,52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662.078,72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837.735,46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1.447.563,78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112.896,87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18.125,02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131.021,89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129.534,66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896,56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130.431,22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19.818,53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19.955,70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252.938,17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55.284,91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158.716,97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149.506,11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124.840,33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531.997,45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589.890,44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66.947,34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45.398,50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60.200,26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82.381,82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23.216,94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87.022,88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70.828,71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16.685,60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19.747,73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19.884,42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69.446,99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20.302,42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49.596,51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398.023,78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250.688,99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471.421,85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177.290,92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799.676,52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5.534,92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805.211,44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256.173,97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20.939,98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277.113,95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581.818,78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174.661,37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482.674,58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273.805,57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107.012,47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46.020,98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144.788,20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8.245,25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190.694,50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1.185,55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191.880,05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175.114,83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1.088,71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176.203,54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30.118,88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30.327,35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36.314,48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2.980,13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33.579,96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23.395,38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3.292,46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26.687,84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20.422,15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20.572,00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1.663,05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560,70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49.335,56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49.677,04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4.902,90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4.936,84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38.196,48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38.423,94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6.955,31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7.016,10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687,27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19.651,89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19.787,91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287.053,85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2.007,92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289.061,77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23.315,02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23.476,40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 05/2014 - CAMINHÕES E UTI MÓVEL -</w:t>
              <w:tab/>
              <w:t>3.768,54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3.794,63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Convênio799354/2013 -Reforma Linha Verde</w:t>
              <w:tab/>
              <w:t>130.178,32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871,53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131.049,85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Conv 804807 /14 MDA - Máquinas, Impl agrícola e</w:t>
              <w:tab/>
              <w:t>65.108,20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65.543,28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READEQUAÇÃO DAS ESTRADAS RURAIS 647004-1</w:t>
              <w:tab/>
              <w:t>250.739,56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1.938,07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252.677,63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1.281,00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1.292,86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32.230,44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32.453,52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426,06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20.292,80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20.730,17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1.663,15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617,31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22.526,31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14.649,74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18.750,50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18.425,55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30.476,82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30.687,76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OP DE CRÉDITO PROVIAS- CAMINHÕES, CAÇAMBAS</w:t>
              <w:tab/>
              <w:t>3.708,78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3.734,45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57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919" w:val="left" w:leader="none"/>
              </w:tabs>
              <w:spacing w:line="240" w:lineRule="auto" w:before="9"/>
              <w:ind w:left="37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12.815.824,07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6.348.030,54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7.052.309,12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12.111.545,49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19" w:val="left" w:leader="none"/>
              </w:tabs>
              <w:spacing w:line="240" w:lineRule="auto" w:before="38"/>
              <w:ind w:left="34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16.646.172,59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27.692.208,54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27.074.447,42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17.263.933,71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969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96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796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10/03/2016 08:12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96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988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98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98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98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97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97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01/02/2016 até 29/02/2016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974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972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2016-03-10T08:35:58Z</dcterms:created>
  <dcterms:modified xsi:type="dcterms:W3CDTF">2016-03-10T08:35:58Z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2016-03-10T00:00:00Z</vt:filetime>
  </property>
</Properties>
</file>