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366"/>
        <w:gridCol w:w="1486"/>
        <w:gridCol w:w="1486"/>
        <w:gridCol w:w="1483"/>
        <w:gridCol w:w="1525"/>
      </w:tblGrid>
      <w:tr>
        <w:trPr>
          <w:trHeight w:val="300" w:hRule="exact"/>
        </w:trPr>
        <w:tc>
          <w:tcPr>
            <w:tcW w:w="6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0"/>
              <w:ind w:left="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0"/>
              <w:ind w:left="3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0"/>
              <w:ind w:left="2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</w:t>
            </w:r>
            <w:r>
              <w:rPr>
                <w:rFonts w:ascii="Courier New"/>
                <w:spacing w:val="-11"/>
                <w:sz w:val="14"/>
              </w:rPr>
              <w:t> </w:t>
            </w:r>
            <w:r>
              <w:rPr>
                <w:rFonts w:ascii="Courier New"/>
                <w:sz w:val="14"/>
              </w:rPr>
              <w:t>Anterior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86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0"/>
              <w:ind w:left="7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0"/>
              <w:ind w:left="7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614" w:right="-14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Atual</w:t>
            </w:r>
            <w:r>
              <w:rPr>
                <w:rFonts w:ascii="Courier New"/>
                <w:sz w:val="1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103"/>
        <w:ind w:left="1092" w:right="0"/>
        <w:jc w:val="left"/>
      </w:pPr>
      <w:r>
        <w:rPr/>
        <w:pict>
          <v:shape style="position:absolute;margin-left:18.250261pt;margin-top:-270.221832pt;width:557.5pt;height:431.1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5"/>
                    <w:gridCol w:w="352"/>
                    <w:gridCol w:w="84"/>
                    <w:gridCol w:w="4270"/>
                    <w:gridCol w:w="1509"/>
                    <w:gridCol w:w="1462"/>
                    <w:gridCol w:w="1286"/>
                    <w:gridCol w:w="1591"/>
                  </w:tblGrid>
                  <w:tr>
                    <w:trPr>
                      <w:trHeight w:val="263" w:hRule="exact"/>
                    </w:trPr>
                    <w:tc>
                      <w:tcPr>
                        <w:tcW w:w="11150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 w:before="86"/>
                          <w:ind w:left="5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pacing w:val="-1"/>
                            <w:sz w:val="16"/>
                          </w:rPr>
                          <w:t>Movimento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4071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435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FUNDO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ESPECIAL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2449-X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8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4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29.413,08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29.413,08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right="187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4072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435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ICMS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283141-4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14.978,75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14.978,75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87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4073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435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PASEP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6031-3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54.295,41</w:t>
                        </w:r>
                        <w:r>
                          <w:rPr>
                            <w:rFonts w:ascii="Courier New"/>
                            <w:spacing w:val="-40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9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53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54.295,41</w:t>
                        </w:r>
                        <w:r>
                          <w:rPr>
                            <w:rFonts w:ascii="Courier New"/>
                            <w:spacing w:val="-4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4075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435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PNAT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II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1238-6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4,30</w:t>
                        </w:r>
                        <w:r>
                          <w:rPr>
                            <w:rFonts w:ascii="Courier New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9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53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53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4,30</w:t>
                        </w:r>
                        <w:r>
                          <w:rPr>
                            <w:rFonts w:ascii="Courier New"/>
                            <w:spacing w:val="-3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4079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435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FDO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EXPORTACAO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8387-9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39.766,66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39.766,66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87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4080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435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ICMS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15154-8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3.353.535,79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3.353.535,79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87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4081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435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ICSM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OP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CRED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15812-7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143.768,65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143.768,65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87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273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15" w:val="left" w:leader="none"/>
                            <w:tab w:pos="5771" w:val="left" w:leader="none"/>
                            <w:tab w:pos="7209" w:val="left" w:leader="none"/>
                          </w:tabs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4084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FUNDO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SAUDE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LIVRE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17260-X</w:t>
                          <w:tab/>
                          <w:t>8.094,96</w:t>
                        </w:r>
                        <w:r>
                          <w:rPr>
                            <w:rFonts w:ascii="Courier New"/>
                            <w:spacing w:val="-3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  <w:tab/>
                          <w:t>259.527,35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87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16" w:val="left" w:leader="none"/>
                          </w:tabs>
                          <w:spacing w:line="240" w:lineRule="auto" w:before="31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263.519,93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4.102,38</w:t>
                        </w:r>
                        <w:r>
                          <w:rPr>
                            <w:rFonts w:ascii="Courier New"/>
                            <w:spacing w:val="-4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3865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435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MOVIMENTO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15072-X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5.342.755,21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5.342.755,21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87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3866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435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ITR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10622-4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6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1.939,37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1.939,37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87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3867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435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FPM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2733-2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2.236.624,12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2.236.624,12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87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3869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435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TRIBUTOS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TAXAS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7319-9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6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4.868,43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4.868,43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87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273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15" w:val="left" w:leader="none"/>
                            <w:tab w:pos="5687" w:val="left" w:leader="none"/>
                            <w:tab w:pos="7713" w:val="left" w:leader="none"/>
                          </w:tabs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3873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CAUCAO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13677-8</w:t>
                          <w:tab/>
                          <w:t>23.756,70</w:t>
                        </w:r>
                        <w:r>
                          <w:rPr>
                            <w:rFonts w:ascii="Courier New"/>
                            <w:spacing w:val="-3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  <w:tab/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87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32" w:val="left" w:leader="none"/>
                          </w:tabs>
                          <w:spacing w:line="240" w:lineRule="auto" w:before="32"/>
                          <w:ind w:left="89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23.756,70</w:t>
                        </w:r>
                        <w:r>
                          <w:rPr>
                            <w:rFonts w:ascii="Courier New"/>
                            <w:spacing w:val="-4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3874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435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MEIO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AMBIENTE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13679-4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6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1.400,00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1.400,00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87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3876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435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IPVA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15097-5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131.503,03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131.503,03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87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3877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435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SIMPLES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NACIONAL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16889-0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177.860,02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177.860,02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87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3883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435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CONCURSO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PUBLICO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19266-X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318,90</w:t>
                        </w:r>
                        <w:r>
                          <w:rPr>
                            <w:rFonts w:ascii="Courier New"/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9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53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318,90</w:t>
                        </w:r>
                        <w:r>
                          <w:rPr>
                            <w:rFonts w:ascii="Courier New"/>
                            <w:spacing w:val="-40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3884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435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PARANÁ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ESPORTE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19515-4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19.839,43</w:t>
                        </w:r>
                        <w:r>
                          <w:rPr>
                            <w:rFonts w:ascii="Courier New"/>
                            <w:spacing w:val="-40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9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53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19.839,43</w:t>
                        </w:r>
                        <w:r>
                          <w:rPr>
                            <w:rFonts w:ascii="Courier New"/>
                            <w:spacing w:val="-4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3888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435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 w:before="32"/>
                          <w:ind w:left="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CONCURSO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PUBLICO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19843-9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 w:before="32"/>
                          <w:ind w:left="47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1.742,16</w:t>
                        </w:r>
                        <w:r>
                          <w:rPr>
                            <w:rFonts w:ascii="Courier New"/>
                            <w:spacing w:val="-3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 w:before="32"/>
                          <w:ind w:left="9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 w:before="32"/>
                          <w:ind w:right="53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 w:before="32"/>
                          <w:ind w:left="7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1.742,16</w:t>
                        </w:r>
                        <w:r>
                          <w:rPr>
                            <w:rFonts w:ascii="Courier New"/>
                            <w:spacing w:val="-4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150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15" w:val="left" w:leader="none"/>
                            <w:tab w:pos="6107" w:val="left" w:leader="none"/>
                            <w:tab w:pos="7293" w:val="left" w:leader="none"/>
                            <w:tab w:pos="8747" w:val="left" w:leader="none"/>
                            <w:tab w:pos="10624" w:val="left" w:leader="none"/>
                          </w:tabs>
                          <w:spacing w:line="240" w:lineRule="auto" w:before="65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3885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BB-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FMAS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MOVIMENTO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19677-0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  <w:tab/>
                          <w:t>86.729,55</w:t>
                          <w:tab/>
                          <w:t>86.729,55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3887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BB-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0" w:right="-2204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IGD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BOLSA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FAMILIA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19824-2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4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39.457,73</w:t>
                        </w:r>
                        <w:r>
                          <w:rPr>
                            <w:rFonts w:ascii="Courier New"/>
                            <w:spacing w:val="-40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9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9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46" w:right="-25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39.457,73</w:t>
                        </w:r>
                        <w:r>
                          <w:rPr>
                            <w:rFonts w:ascii="Courier New"/>
                            <w:spacing w:val="-4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3875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CEF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0" w:right="-1364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MOVIMENTO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1-9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4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456.398,63</w:t>
                        </w:r>
                        <w:r>
                          <w:rPr>
                            <w:rFonts w:ascii="Courier New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495.802,88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920.649,79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6" w:right="-25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31.551,72</w:t>
                        </w:r>
                        <w:r>
                          <w:rPr>
                            <w:rFonts w:ascii="Courier New"/>
                            <w:spacing w:val="-4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273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15" w:val="left" w:leader="none"/>
                            <w:tab w:pos="6108" w:val="left" w:leader="none"/>
                            <w:tab w:pos="7041" w:val="left" w:leader="none"/>
                          </w:tabs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5012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CEF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ARRECADAÇÃO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C/C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27-2</w:t>
                          <w:tab/>
                        </w: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0,00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1.388.702,36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1.393.483,38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4.781,02</w:t>
                        </w:r>
                        <w:r>
                          <w:rPr>
                            <w:rFonts w:ascii="Courier New"/>
                            <w:spacing w:val="-4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8273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15" w:val="left" w:leader="none"/>
                            <w:tab w:pos="5772" w:val="left" w:leader="none"/>
                            <w:tab w:pos="7713" w:val="left" w:leader="none"/>
                          </w:tabs>
                          <w:spacing w:line="143" w:lineRule="exact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5102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CEF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LINHA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AZUL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35-3</w:t>
                          <w:tab/>
                          <w:t>1.623,41</w:t>
                        </w:r>
                        <w:r>
                          <w:rPr>
                            <w:rFonts w:ascii="Courier New"/>
                            <w:spacing w:val="-3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  <w:tab/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 w:before="31"/>
                          <w:ind w:right="53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 w:before="31"/>
                          <w:ind w:left="7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1.623,41</w:t>
                        </w:r>
                        <w:r>
                          <w:rPr>
                            <w:rFonts w:ascii="Courier New"/>
                            <w:spacing w:val="-4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1150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99" w:val="left" w:leader="none"/>
                            <w:tab w:pos="6108" w:val="left" w:leader="none"/>
                            <w:tab w:pos="7377" w:val="left" w:leader="none"/>
                            <w:tab w:pos="8832" w:val="left" w:leader="none"/>
                            <w:tab w:pos="10624" w:val="left" w:leader="none"/>
                          </w:tabs>
                          <w:spacing w:line="240" w:lineRule="auto" w:before="68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13541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CEF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TRANSPORTE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RODOVIÁRIO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CIRCULAR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49-3</w:t>
                          <w:tab/>
                        </w: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0,00</w:t>
                          <w:tab/>
                          <w:t>6.213,00</w:t>
                          <w:tab/>
                          <w:t>6.213,00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4176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FUNDEB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60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8179-5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4,56</w:t>
                        </w:r>
                        <w:r>
                          <w:rPr>
                            <w:rFonts w:ascii="Courier New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47.935,84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586.284,10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6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538.343,70</w:t>
                        </w:r>
                        <w:r>
                          <w:rPr>
                            <w:rFonts w:ascii="Courier New"/>
                            <w:spacing w:val="-4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3921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TRANSPORTE</w:t>
                        </w:r>
                        <w:r>
                          <w:rPr>
                            <w:rFonts w:asci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ESCOLAR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2007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16898-X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7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1.195,47</w:t>
                        </w:r>
                        <w:r>
                          <w:rPr>
                            <w:rFonts w:ascii="Courier New"/>
                            <w:spacing w:val="-3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49.035,75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49.035,75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1.195,47</w:t>
                        </w:r>
                        <w:r>
                          <w:rPr>
                            <w:rFonts w:ascii="Courier New"/>
                            <w:spacing w:val="-4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4371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TRANSP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ESCOLAR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PRO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JOVEM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19983-4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7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3.460,78</w:t>
                        </w:r>
                        <w:r>
                          <w:rPr>
                            <w:rFonts w:ascii="Courier New"/>
                            <w:spacing w:val="-3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9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53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3.460,78</w:t>
                        </w:r>
                        <w:r>
                          <w:rPr>
                            <w:rFonts w:ascii="Courier New"/>
                            <w:spacing w:val="-4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3933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EDUCACAO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25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8230-9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129.553,78</w:t>
                        </w:r>
                        <w:r>
                          <w:rPr>
                            <w:rFonts w:ascii="Courier New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111.114,45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111.114,45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6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129.553,78</w:t>
                        </w:r>
                        <w:r>
                          <w:rPr>
                            <w:rFonts w:ascii="Courier New"/>
                            <w:spacing w:val="-4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3934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EDUCACAO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10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8228-7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20.150,44</w:t>
                        </w:r>
                        <w:r>
                          <w:rPr>
                            <w:rFonts w:ascii="Courier New"/>
                            <w:spacing w:val="-40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162.970,24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162.970,24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20.150,44</w:t>
                        </w:r>
                        <w:r>
                          <w:rPr>
                            <w:rFonts w:ascii="Courier New"/>
                            <w:spacing w:val="-4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3935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FUNDEB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40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8181-7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8,92</w:t>
                        </w:r>
                        <w:r>
                          <w:rPr>
                            <w:rFonts w:ascii="Courier New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6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8.459,37</w:t>
                        </w:r>
                      </w:p>
                    </w:tc>
                    <w:tc>
                      <w:tcPr>
                        <w:tcW w:w="287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52" w:val="left" w:leader="none"/>
                          </w:tabs>
                          <w:spacing w:line="240" w:lineRule="auto" w:before="32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8.468,29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3936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SALARIO</w:t>
                        </w:r>
                        <w:r>
                          <w:rPr>
                            <w:rFonts w:asci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EDUCACAO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10861-8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117.342,58</w:t>
                        </w:r>
                        <w:r>
                          <w:rPr>
                            <w:rFonts w:ascii="Courier New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9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87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8" w:val="left" w:leader="none"/>
                          </w:tabs>
                          <w:spacing w:line="240" w:lineRule="auto" w:before="31"/>
                          <w:ind w:left="89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117.342,58</w:t>
                        </w:r>
                        <w:r>
                          <w:rPr>
                            <w:rFonts w:ascii="Courier New"/>
                            <w:spacing w:val="-4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3939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PNATE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118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11209-7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16.791,30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16.791,30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87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3955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TRANSP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ESCOLAR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II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18229-X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24,18</w:t>
                        </w:r>
                        <w:r>
                          <w:rPr>
                            <w:rFonts w:ascii="Courier New"/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9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53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9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24,18</w:t>
                        </w:r>
                        <w:r>
                          <w:rPr>
                            <w:rFonts w:ascii="Courier New"/>
                            <w:spacing w:val="-40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3937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CEF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SALARIO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EDUCACAO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672001-3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597,75</w:t>
                        </w:r>
                        <w:r>
                          <w:rPr>
                            <w:rFonts w:ascii="Courier New"/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124.586,75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125.184,50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87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4470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FUNDEB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VINC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16.519-0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00101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85.823,19</w:t>
                        </w:r>
                        <w:r>
                          <w:rPr>
                            <w:rFonts w:ascii="Courier New"/>
                            <w:spacing w:val="-40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1.414.848,56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1.414.848,56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85.823,19</w:t>
                        </w:r>
                        <w:r>
                          <w:rPr>
                            <w:rFonts w:ascii="Courier New"/>
                            <w:spacing w:val="-4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22384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3584-9</w:t>
                        </w:r>
                        <w:r>
                          <w:rPr>
                            <w:rFonts w:ascii="Courier New" w:hAns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PRÓ-INFÂNCIA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E.I.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MANUT.NOVOS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28.012,48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28.012,48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87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31337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BB-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PNAE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Programa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Nacional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Alimentação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Escolar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49.047,90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49.047,90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87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31379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CEF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FUNDEB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672.002-1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2.226.424,30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2.226.424,30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87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31381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CEF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FUNDEB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40%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71.013-0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6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8.459,37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8.459,37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87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-</w:t>
      </w:r>
    </w:p>
    <w:p>
      <w:pPr>
        <w:pStyle w:val="BodyText"/>
        <w:spacing w:line="240" w:lineRule="auto" w:before="52"/>
        <w:ind w:left="1092" w:right="0"/>
        <w:jc w:val="left"/>
      </w:pPr>
      <w:r>
        <w:rPr/>
        <w:t>-</w:t>
      </w:r>
    </w:p>
    <w:p>
      <w:pPr>
        <w:pStyle w:val="BodyText"/>
        <w:spacing w:line="240" w:lineRule="auto"/>
        <w:ind w:left="1092" w:right="0"/>
        <w:jc w:val="left"/>
      </w:pPr>
      <w:r>
        <w:rPr/>
        <w:t>-</w:t>
      </w:r>
    </w:p>
    <w:p>
      <w:pPr>
        <w:pStyle w:val="BodyText"/>
        <w:spacing w:line="240" w:lineRule="auto" w:before="52"/>
        <w:ind w:left="1092" w:right="0"/>
        <w:jc w:val="left"/>
      </w:pPr>
      <w:r>
        <w:rPr/>
        <w:t>-</w:t>
      </w:r>
    </w:p>
    <w:p>
      <w:pPr>
        <w:pStyle w:val="BodyText"/>
        <w:spacing w:line="240" w:lineRule="auto"/>
        <w:ind w:left="1092" w:right="0"/>
        <w:jc w:val="left"/>
      </w:pPr>
      <w:r>
        <w:rPr/>
        <w:t>-</w:t>
      </w:r>
    </w:p>
    <w:p>
      <w:pPr>
        <w:pStyle w:val="BodyText"/>
        <w:spacing w:line="240" w:lineRule="auto" w:before="52"/>
        <w:ind w:left="1092" w:right="0"/>
        <w:jc w:val="left"/>
      </w:pPr>
      <w:r>
        <w:rPr/>
        <w:t>-</w:t>
      </w:r>
    </w:p>
    <w:p>
      <w:pPr>
        <w:pStyle w:val="BodyText"/>
        <w:spacing w:line="240" w:lineRule="auto"/>
        <w:ind w:left="1092" w:right="0"/>
        <w:jc w:val="left"/>
      </w:pPr>
      <w:r>
        <w:rPr/>
        <w:t>-</w:t>
      </w:r>
    </w:p>
    <w:p>
      <w:pPr>
        <w:pStyle w:val="BodyText"/>
        <w:spacing w:line="240" w:lineRule="auto" w:before="52"/>
        <w:ind w:left="1092" w:right="0"/>
        <w:jc w:val="left"/>
      </w:pPr>
      <w:r>
        <w:rPr/>
        <w:t>-</w:t>
      </w:r>
    </w:p>
    <w:p>
      <w:pPr>
        <w:pStyle w:val="BodyText"/>
        <w:spacing w:line="240" w:lineRule="auto"/>
        <w:ind w:left="1092" w:right="0"/>
        <w:jc w:val="left"/>
      </w:pPr>
      <w:r>
        <w:rPr/>
        <w:t>-</w:t>
      </w:r>
    </w:p>
    <w:p>
      <w:pPr>
        <w:spacing w:line="240" w:lineRule="auto" w:before="7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spacing w:line="319" w:lineRule="auto" w:before="96"/>
        <w:ind w:left="1092" w:right="10202" w:hanging="1"/>
        <w:jc w:val="left"/>
      </w:pPr>
      <w:r>
        <w:rPr>
          <w:w w:val="95"/>
        </w:rPr>
        <w:t>-</w:t>
      </w:r>
      <w:r>
        <w:rPr>
          <w:w w:val="99"/>
        </w:rPr>
        <w:t> </w:t>
      </w:r>
      <w:r>
        <w:rPr>
          <w:w w:val="95"/>
        </w:rPr>
        <w:t>2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7"/>
          <w:szCs w:val="27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7"/>
          <w:szCs w:val="27"/>
        </w:rPr>
        <w:sectPr>
          <w:headerReference w:type="default" r:id="rId5"/>
          <w:footerReference w:type="default" r:id="rId6"/>
          <w:type w:val="continuous"/>
          <w:pgSz w:w="11900" w:h="16840"/>
          <w:pgMar w:header="434" w:footer="481" w:top="2020" w:bottom="680" w:left="240" w:right="280"/>
          <w:pgNumType w:start="1"/>
        </w:sectPr>
      </w:pPr>
    </w:p>
    <w:p>
      <w:pPr>
        <w:pStyle w:val="BodyText"/>
        <w:spacing w:line="240" w:lineRule="auto" w:before="96"/>
        <w:ind w:right="0"/>
        <w:jc w:val="left"/>
      </w:pPr>
      <w:r>
        <w:rPr/>
        <w:t>31383</w:t>
      </w:r>
    </w:p>
    <w:p>
      <w:pPr>
        <w:pStyle w:val="BodyText"/>
        <w:spacing w:line="240" w:lineRule="auto"/>
        <w:ind w:right="0"/>
        <w:jc w:val="left"/>
      </w:pPr>
      <w:r>
        <w:rPr/>
        <w:pict>
          <v:shape style="position:absolute;margin-left:18.278645pt;margin-top:11.655385pt;width:557.5pt;height:213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5"/>
                    <w:gridCol w:w="352"/>
                    <w:gridCol w:w="4312"/>
                    <w:gridCol w:w="1636"/>
                    <w:gridCol w:w="1462"/>
                    <w:gridCol w:w="1456"/>
                    <w:gridCol w:w="1338"/>
                  </w:tblGrid>
                  <w:tr>
                    <w:trPr>
                      <w:trHeight w:val="206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3943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4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BLATB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ATENÇÃO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BÁSICA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17227-8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2.150,40</w:t>
                        </w:r>
                        <w:r>
                          <w:rPr>
                            <w:rFonts w:ascii="Courier New"/>
                            <w:spacing w:val="-3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81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4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2.150,40</w:t>
                        </w:r>
                        <w:r>
                          <w:rPr>
                            <w:rFonts w:ascii="Courier New"/>
                            <w:spacing w:val="-4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4195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4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BLMAC</w:t>
                        </w:r>
                        <w:r>
                          <w:rPr>
                            <w:rFonts w:ascii="Courier New" w:hAns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BL</w:t>
                        </w:r>
                        <w:r>
                          <w:rPr>
                            <w:rFonts w:ascii="Courier New" w:hAns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ATEN</w:t>
                        </w:r>
                        <w:r>
                          <w:rPr>
                            <w:rFonts w:ascii="Courier New" w:hAns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MÉDIA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 w:hAns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ALTA</w:t>
                        </w:r>
                        <w:r>
                          <w:rPr>
                            <w:rFonts w:ascii="Courier New" w:hAns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COMPL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-17228-6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3,29</w:t>
                        </w:r>
                        <w:r>
                          <w:rPr>
                            <w:rFonts w:ascii="Courier New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1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3,29</w:t>
                        </w:r>
                        <w:r>
                          <w:rPr>
                            <w:rFonts w:ascii="Courier New"/>
                            <w:spacing w:val="-3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3944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4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BLVGS-BLOCO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VIG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SAUDE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17229-4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175.032,16</w:t>
                        </w:r>
                        <w:r>
                          <w:rPr>
                            <w:rFonts w:ascii="Courier New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1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0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175.032,16</w:t>
                        </w:r>
                        <w:r>
                          <w:rPr>
                            <w:rFonts w:ascii="Courier New"/>
                            <w:spacing w:val="-4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3938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4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 w:before="31"/>
                          <w:ind w:left="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FUNDO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MUN.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SAUDE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15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17259-6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 w:before="31"/>
                          <w:ind w:left="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9.774,39</w:t>
                        </w:r>
                        <w:r>
                          <w:rPr>
                            <w:rFonts w:ascii="Courier New"/>
                            <w:spacing w:val="-3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 w:before="31"/>
                          <w:ind w:left="3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863.560,89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 w:before="31"/>
                          <w:ind w:left="30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867.359,61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 w:before="31"/>
                          <w:ind w:left="4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5.975,67</w:t>
                        </w:r>
                        <w:r>
                          <w:rPr>
                            <w:rFonts w:ascii="Courier New"/>
                            <w:spacing w:val="-4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4433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4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VIGIASUS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20982-1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8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270.108,62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270.108,62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8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4434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CEF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4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APSUS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22-1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64,03</w:t>
                        </w:r>
                        <w:r>
                          <w:rPr>
                            <w:rFonts w:ascii="Courier New"/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5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629,56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29.307,06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9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28.613,47</w:t>
                        </w:r>
                        <w:r>
                          <w:rPr>
                            <w:rFonts w:ascii="Courier New"/>
                            <w:spacing w:val="-4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5025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CEF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4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ATENÇÃO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BÁSICA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624001-1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85,28</w:t>
                        </w:r>
                        <w:r>
                          <w:rPr>
                            <w:rFonts w:ascii="Courier New"/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16.041,95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16.068,32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58,91</w:t>
                        </w:r>
                        <w:r>
                          <w:rPr>
                            <w:rFonts w:ascii="Courier New"/>
                            <w:spacing w:val="-40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5027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CEF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4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MÉDIA</w:t>
                        </w:r>
                        <w:r>
                          <w:rPr>
                            <w:rFonts w:ascii="Courier New" w:hAnsi="Courier New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COMPLEX.-624003-8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64.977,05</w:t>
                        </w:r>
                        <w:r>
                          <w:rPr>
                            <w:rFonts w:ascii="Courier New"/>
                            <w:spacing w:val="-40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3.939,84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4.359,45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9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64.557,44</w:t>
                        </w:r>
                        <w:r>
                          <w:rPr>
                            <w:rFonts w:ascii="Courier New"/>
                            <w:spacing w:val="-4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5029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CEF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4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VIGILÂNCIA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EM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SAÚDE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624004-6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20,07</w:t>
                        </w:r>
                        <w:r>
                          <w:rPr>
                            <w:rFonts w:ascii="Courier New"/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6.167,44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36.578,12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9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30.430,75</w:t>
                        </w:r>
                        <w:r>
                          <w:rPr>
                            <w:rFonts w:ascii="Courier New"/>
                            <w:spacing w:val="-4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5092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CEF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4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FMS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VIGILANCIA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33-7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134,39</w:t>
                        </w:r>
                        <w:r>
                          <w:rPr>
                            <w:rFonts w:ascii="Courier New"/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1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69,55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64,84</w:t>
                        </w:r>
                        <w:r>
                          <w:rPr>
                            <w:rFonts w:ascii="Courier New"/>
                            <w:spacing w:val="-40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5097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</w:p>
                    </w:tc>
                    <w:tc>
                      <w:tcPr>
                        <w:tcW w:w="4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CAF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FARMÁCIA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22248-8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26,75</w:t>
                        </w:r>
                        <w:r>
                          <w:rPr>
                            <w:rFonts w:ascii="Courier New"/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1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14,06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12,69</w:t>
                        </w:r>
                        <w:r>
                          <w:rPr>
                            <w:rFonts w:ascii="Courier New"/>
                            <w:spacing w:val="-40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13463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BB-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4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FMS-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CONV.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UBS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VILA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DOS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FUNCIONÁRIOS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22176-7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190,58</w:t>
                        </w:r>
                        <w:r>
                          <w:rPr>
                            <w:rFonts w:ascii="Courier New"/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150.108,62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0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150.108,62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190,58</w:t>
                        </w:r>
                        <w:r>
                          <w:rPr>
                            <w:rFonts w:ascii="Courier New"/>
                            <w:spacing w:val="-40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5200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-2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CEF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4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APSUS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22-01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FONTE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350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5.641,56</w:t>
                        </w:r>
                        <w:r>
                          <w:rPr>
                            <w:rFonts w:ascii="Courier New"/>
                            <w:spacing w:val="-3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1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5.641,56</w:t>
                        </w:r>
                        <w:r>
                          <w:rPr>
                            <w:rFonts w:ascii="Courier New"/>
                            <w:spacing w:val="-4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22376</w:t>
                        </w:r>
                      </w:p>
                    </w:tc>
                    <w:tc>
                      <w:tcPr>
                        <w:tcW w:w="46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CEF-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FNS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CONVENENTE-LC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AQUIS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MAT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PERM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UBS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624005-4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21,60</w:t>
                        </w:r>
                        <w:r>
                          <w:rPr>
                            <w:rFonts w:ascii="Courier New"/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1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12,96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8,64</w:t>
                        </w:r>
                        <w:r>
                          <w:rPr>
                            <w:rFonts w:ascii="Courier New"/>
                            <w:spacing w:val="-3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22382</w:t>
                        </w:r>
                      </w:p>
                    </w:tc>
                    <w:tc>
                      <w:tcPr>
                        <w:tcW w:w="46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FMS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TAXAS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PODER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POLICIA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23517-2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139,01</w:t>
                        </w:r>
                        <w:r>
                          <w:rPr>
                            <w:rFonts w:ascii="Courier New"/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1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1,58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48,88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91,71</w:t>
                        </w:r>
                        <w:r>
                          <w:rPr>
                            <w:rFonts w:ascii="Courier New"/>
                            <w:spacing w:val="-40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31334</w:t>
                        </w:r>
                      </w:p>
                    </w:tc>
                    <w:tc>
                      <w:tcPr>
                        <w:tcW w:w="46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CEF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Bloco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Custeio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das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Ações</w:t>
                        </w:r>
                        <w:r>
                          <w:rPr>
                            <w:rFonts w:ascii="Courier New" w:hAns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40,00</w:t>
                        </w:r>
                        <w:r>
                          <w:rPr>
                            <w:rFonts w:ascii="Courier New"/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406.467,07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0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406.427,07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31339</w:t>
                        </w:r>
                      </w:p>
                    </w:tc>
                    <w:tc>
                      <w:tcPr>
                        <w:tcW w:w="46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BB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FMS-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AIH/FAE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22.836-2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(00494)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19.149,24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19.149,24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31345</w:t>
                        </w:r>
                      </w:p>
                    </w:tc>
                    <w:tc>
                      <w:tcPr>
                        <w:tcW w:w="46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CEF-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Bloco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Investimento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na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230.000,00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0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230.000,00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31349</w:t>
                        </w:r>
                      </w:p>
                    </w:tc>
                    <w:tc>
                      <w:tcPr>
                        <w:tcW w:w="46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BB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Saúde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-Taxa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Prestações</w:t>
                        </w:r>
                        <w:r>
                          <w:rPr>
                            <w:rFonts w:ascii="Courier New" w:hAns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Fonte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461,81</w:t>
                        </w:r>
                        <w:r>
                          <w:rPr>
                            <w:rFonts w:ascii="Courier New"/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5.000,00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2.619,27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2.842,54</w:t>
                        </w:r>
                        <w:r>
                          <w:rPr>
                            <w:rFonts w:ascii="Courier New"/>
                            <w:spacing w:val="-4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31353</w:t>
                        </w:r>
                      </w:p>
                    </w:tc>
                    <w:tc>
                      <w:tcPr>
                        <w:tcW w:w="46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CEF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Apoio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Financeiro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aos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Municípios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AFM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Saúde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36,92</w:t>
                        </w:r>
                        <w:r>
                          <w:rPr>
                            <w:rFonts w:ascii="Courier New"/>
                            <w:spacing w:val="-3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1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36,92</w:t>
                        </w:r>
                        <w:r>
                          <w:rPr>
                            <w:rFonts w:ascii="Courier New"/>
                            <w:spacing w:val="-40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4178</w:t>
      </w:r>
    </w:p>
    <w:p>
      <w:pPr>
        <w:pStyle w:val="BodyText"/>
        <w:spacing w:line="316" w:lineRule="auto" w:before="96"/>
        <w:ind w:right="0"/>
        <w:jc w:val="left"/>
      </w:pPr>
      <w:r>
        <w:rPr/>
        <w:br w:type="column"/>
      </w:r>
      <w:r>
        <w:rPr/>
        <w:t>CEF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FUNDEB</w:t>
      </w:r>
      <w:r>
        <w:rPr>
          <w:spacing w:val="-4"/>
        </w:rPr>
        <w:t> </w:t>
      </w:r>
      <w:r>
        <w:rPr/>
        <w:t>60%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71.014-8</w:t>
      </w:r>
      <w:r>
        <w:rPr>
          <w:w w:val="99"/>
        </w:rPr>
        <w:t> </w:t>
      </w: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FUS</w:t>
      </w:r>
      <w:r>
        <w:rPr>
          <w:spacing w:val="-3"/>
        </w:rPr>
        <w:t> </w:t>
      </w:r>
      <w:r>
        <w:rPr/>
        <w:t>SAUDE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8386-0</w:t>
      </w:r>
      <w:r>
        <w:rPr/>
      </w:r>
    </w:p>
    <w:p>
      <w:pPr>
        <w:pStyle w:val="BodyText"/>
        <w:spacing w:line="240" w:lineRule="auto" w:before="96"/>
        <w:ind w:right="0"/>
        <w:jc w:val="left"/>
      </w:pPr>
      <w:r>
        <w:rPr>
          <w:w w:val="95"/>
        </w:rPr>
        <w:br w:type="column"/>
      </w:r>
      <w:r>
        <w:rPr>
          <w:w w:val="95"/>
        </w:rPr>
        <w:t>0,00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0,00</w:t>
      </w:r>
      <w:r>
        <w:rPr/>
      </w:r>
    </w:p>
    <w:p>
      <w:pPr>
        <w:pStyle w:val="BodyText"/>
        <w:tabs>
          <w:tab w:pos="1802" w:val="left" w:leader="none"/>
        </w:tabs>
        <w:spacing w:line="240" w:lineRule="auto" w:before="96"/>
        <w:ind w:right="0"/>
        <w:jc w:val="center"/>
      </w:pPr>
      <w:r>
        <w:rPr>
          <w:w w:val="95"/>
        </w:rPr>
        <w:br w:type="column"/>
      </w:r>
      <w:r>
        <w:rPr>
          <w:w w:val="95"/>
        </w:rPr>
        <w:t>1.423.935,84</w:t>
        <w:tab/>
        <w:t>885.592,14</w:t>
      </w:r>
      <w:r>
        <w:rPr/>
      </w:r>
    </w:p>
    <w:p>
      <w:pPr>
        <w:pStyle w:val="BodyText"/>
        <w:tabs>
          <w:tab w:pos="1802" w:val="left" w:leader="none"/>
        </w:tabs>
        <w:spacing w:line="240" w:lineRule="auto"/>
        <w:ind w:left="348" w:right="0"/>
        <w:jc w:val="center"/>
      </w:pPr>
      <w:r>
        <w:rPr>
          <w:w w:val="95"/>
        </w:rPr>
        <w:t>993.821,84</w:t>
        <w:tab/>
        <w:t>993.821,84</w:t>
      </w:r>
      <w:r>
        <w:rPr/>
      </w:r>
    </w:p>
    <w:p>
      <w:pPr>
        <w:pStyle w:val="BodyText"/>
        <w:spacing w:line="240" w:lineRule="auto" w:before="96"/>
        <w:ind w:right="0"/>
        <w:jc w:val="left"/>
      </w:pPr>
      <w:r>
        <w:rPr/>
        <w:br w:type="column"/>
      </w:r>
      <w:r>
        <w:rPr/>
        <w:t>538.343,70</w:t>
      </w:r>
      <w:r>
        <w:rPr>
          <w:spacing w:val="-44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684"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40" w:right="280"/>
          <w:cols w:num="5" w:equalWidth="0">
            <w:col w:w="601" w:space="59"/>
            <w:col w:w="2449" w:space="2944"/>
            <w:col w:w="517" w:space="417"/>
            <w:col w:w="2643" w:space="436"/>
            <w:col w:w="1314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409"/>
        <w:gridCol w:w="1617"/>
        <w:gridCol w:w="1610"/>
        <w:gridCol w:w="1498"/>
        <w:gridCol w:w="1422"/>
      </w:tblGrid>
      <w:tr>
        <w:trPr>
          <w:trHeight w:val="274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31376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FMS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ARAPOTI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ASSIST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Fonte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494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3.000,00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9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234,61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234,61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3.000,00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FMAS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PTMC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19790-4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31.362,94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31.362,94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4372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CEDCA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FIA</w:t>
            </w:r>
            <w:r>
              <w:rPr>
                <w:rFonts w:ascii="Courier New"/>
                <w:spacing w:val="-2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19570-7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659,97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659,97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SAS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III</w:t>
            </w:r>
            <w:r>
              <w:rPr>
                <w:rFonts w:ascii="Courier New"/>
                <w:spacing w:val="-2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5902-1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FMAS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PBT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15336-2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242,72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242,72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FIA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2008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17951-5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6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CENTRO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MULTI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USO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II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18230-3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REV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BENEF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5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ETAPA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18227-3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FIA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IASP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259/08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18018-1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FMASPFMC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C/C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20577-X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18.632,90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18.632,90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CONV.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34/2013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SEDS/PAEF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19570-7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142,93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142,93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PAC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Alta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Complexidade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C/C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22.205-4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145,12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145,12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13471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BB-GBF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FNAS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22.938-5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5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4.825,50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4.825,50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13475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BB-PISO</w:t>
            </w:r>
            <w:r>
              <w:rPr>
                <w:rFonts w:ascii="Courier New" w:hAnsi="Courier New"/>
                <w:spacing w:val="-10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ALTA</w:t>
            </w:r>
            <w:r>
              <w:rPr>
                <w:rFonts w:ascii="Courier New" w:hAnsi="Courier New"/>
                <w:spacing w:val="-10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COMPLEXIDADE</w:t>
            </w:r>
            <w:r>
              <w:rPr>
                <w:rFonts w:ascii="Courier New" w:hAnsi="Courier New"/>
                <w:spacing w:val="-9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I-CRIANÇ</w:t>
            </w:r>
            <w:r>
              <w:rPr>
                <w:rFonts w:ascii="Courier New" w:hAnsi="Courier New"/>
                <w:spacing w:val="-10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ADOLESC.22940-7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5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3.446,15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3.446,15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13537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BB-BL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PSB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FNAS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22.942-3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5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29.972,32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29.972,32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13539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BL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PSEMC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FNAS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22.941-5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5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15.794,42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15.794,42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22380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PPAS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IV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23.107-X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5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1.569,65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1.569,65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22386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CONVÊNIO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PARANACIDADE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017/2017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48.566,00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48.566,00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31374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BB.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BL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MAC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FNAS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8,92</w:t>
            </w:r>
            <w:r>
              <w:rPr>
                <w:rFonts w:ascii="Courier New"/>
                <w:spacing w:val="-36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20.397,17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20.378,73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27,36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PAV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ARATINGA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TRECHO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-647034-5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957,51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957,51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4173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PLANO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HAB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INTER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SOCIAL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647031-0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FUNASA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RESID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SOLIDOS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16795-9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6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CONVENIO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DEFESA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CIVIL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19147-7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1.129,40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1.129,40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5044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798781/13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PATRULHA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RURAL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6.00647001-7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13543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10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10"/>
                <w:sz w:val="14"/>
              </w:rPr>
              <w:t> </w:t>
            </w:r>
            <w:r>
              <w:rPr>
                <w:rFonts w:ascii="Courier New"/>
                <w:sz w:val="14"/>
              </w:rPr>
              <w:t>CONVENIO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QUADRA</w:t>
            </w:r>
            <w:r>
              <w:rPr>
                <w:rFonts w:ascii="Courier New"/>
                <w:spacing w:val="-10"/>
                <w:sz w:val="14"/>
              </w:rPr>
              <w:t> </w:t>
            </w:r>
            <w:r>
              <w:rPr>
                <w:rFonts w:ascii="Courier New"/>
                <w:sz w:val="14"/>
              </w:rPr>
              <w:t>POLIESPORTIVA1024299-68/2015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52.468,54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52.468,54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13551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10"/>
                <w:sz w:val="14"/>
              </w:rPr>
              <w:t> </w:t>
            </w:r>
            <w:r>
              <w:rPr>
                <w:rFonts w:ascii="Courier New"/>
                <w:sz w:val="14"/>
              </w:rPr>
              <w:t>Conv</w:t>
            </w:r>
            <w:r>
              <w:rPr>
                <w:rFonts w:ascii="Courier New"/>
                <w:spacing w:val="-10"/>
                <w:sz w:val="14"/>
              </w:rPr>
              <w:t> </w:t>
            </w:r>
            <w:r>
              <w:rPr>
                <w:rFonts w:ascii="Courier New"/>
                <w:sz w:val="14"/>
              </w:rPr>
              <w:t>832818/2016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-RETROESCAVADEIRA</w:t>
            </w:r>
            <w:r>
              <w:rPr>
                <w:rFonts w:ascii="Courier New"/>
                <w:spacing w:val="-10"/>
                <w:sz w:val="14"/>
              </w:rPr>
              <w:t> </w:t>
            </w:r>
            <w:r>
              <w:rPr>
                <w:rFonts w:ascii="Courier New"/>
                <w:sz w:val="14"/>
              </w:rPr>
              <w:t>AGRICULTURA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178.200,00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178.200,00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VIG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SANITARIA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FMS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18055-6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1.142,08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1.142,08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ROYALTIES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15962-X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4.000,00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659,51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659,51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4.000,00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TAXA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PODER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POLICIA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14143-7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119.693,20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71.263,93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71.263,93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119.693,20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TAXA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PREST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SERVICOS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18593-0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385.192,85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27.203,25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27.203,25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385.192,85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COSIP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17111-5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156.877,60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156.877,60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PAVIM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VIAS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URBANAS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16018-0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PAVIM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AFPR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2398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19137-X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CONSIGNAÇÕES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13161-X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284.266,97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926.000,08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741.339,02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468.928,03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ARRECADACAO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C/C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27-2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20.363,90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639.800,40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538.728,14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121.436,16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22385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BB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23584-9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PRÓ-INFÂNCIA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E.I.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MANUT.NOVOS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56.526,99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94,16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28.012,48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28.608,67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13472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BB-GBF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FNAS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22.938-5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108.778,44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2.826,76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2.215,50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109.389,70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76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13538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BB-BL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PSB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FNAS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22.942-3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109.066,33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11.720,32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16.977,76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103.808,89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59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SubTotal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.75pt;height:.75pt;mso-position-horizontal-relative:char;mso-position-vertical-relative:line" coordorigin="0,0" coordsize="1455,15">
                  <v:group style="position:absolute;left:7;top:7;width:1440;height:2" coordorigin="7,7" coordsize="1440,2">
                    <v:shape style="position:absolute;left:7;top:7;width:1440;height:2" coordorigin="7,7" coordsize="1440,0" path="m7,7l1447,7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2.612.958,72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3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24.317.161,42</w:t>
            </w:r>
          </w:p>
        </w:tc>
        <w:tc>
          <w:tcPr>
            <w:tcW w:w="14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24.559.261,92</w:t>
            </w:r>
          </w:p>
        </w:tc>
        <w:tc>
          <w:tcPr>
            <w:tcW w:w="142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2.370.858,22</w:t>
            </w:r>
            <w:r>
              <w:rPr>
                <w:rFonts w:ascii="Courier New"/>
                <w:spacing w:val="-45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</w:tbl>
    <w:p>
      <w:pPr>
        <w:spacing w:line="240" w:lineRule="auto" w:before="8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Aplicação Curto Prazo</w:t>
      </w:r>
      <w:r>
        <w:rPr>
          <w:b w:val="0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40"/>
        <w:gridCol w:w="3788"/>
        <w:gridCol w:w="1888"/>
        <w:gridCol w:w="1462"/>
        <w:gridCol w:w="1456"/>
        <w:gridCol w:w="1422"/>
      </w:tblGrid>
      <w:tr>
        <w:trPr>
          <w:trHeight w:val="137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13549</w:t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ESTADUAL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MICROBACIAS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7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17.421,78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49,33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17.471,11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3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POUPANÇA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REC.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LIVRES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4484-1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3.639.203,47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11.534,39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3.650.737,86</w:t>
            </w:r>
            <w:r>
              <w:rPr>
                <w:rFonts w:ascii="Courier New"/>
                <w:spacing w:val="-45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FUNDO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ESPECIAL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2449-X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786,74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29.140,96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29.927,70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ICMS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283141-4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9.827,04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9.636,06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19.463,10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FEX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10940-1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1.103,73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2,22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1.105,95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FDO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EXPORTACAO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8387-9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958,17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25.876,19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26.834,36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ICMS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15154-8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806,70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1.043.324,02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1.044.088,06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42,66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ICMS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15812-7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785,42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72.012,13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71.768,65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1.028,90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FUNDO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SAUDE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0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17260-X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2.660,99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7.569,76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8.954,19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1.276,56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MOVIMENTO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15072-X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285.099,58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1.611.676,87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1.481.565,01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415.211,44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ITR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10622-4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7.882,18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1.272,89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9.155,07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FPM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2"/>
                <w:sz w:val="14"/>
              </w:rPr>
              <w:t> </w:t>
            </w:r>
            <w:r>
              <w:rPr>
                <w:rFonts w:ascii="Courier New"/>
                <w:sz w:val="14"/>
              </w:rPr>
              <w:t>2733-2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860,58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678.601,08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678.000,00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1.461,66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IPTU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7184-6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1.080,29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2,17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1.082,46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TRIBUTOS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TAXAS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7319-9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10.181,17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4.886,22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15.067,39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FAI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10433-7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19,02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0,04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19,06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MEIO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AMBIENTE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13679-4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112.065,15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1.626,33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113.691,48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IPVA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15097-5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4.814,42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53.524,75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56.414,86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1.924,31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SIMPLES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NACI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16889-0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4.256,79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88.400,98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88.551,99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4.105,78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MULTAS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TRA0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18190-0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28.613,06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62,03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28.675,09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FMAS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MOVIMENTO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19677-0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303,69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8.532,09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1.258,27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7.577,51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06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</w:t>
            </w:r>
          </w:p>
        </w:tc>
        <w:tc>
          <w:tcPr>
            <w:tcW w:w="3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FMDCA-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FUNDO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CRIANCA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19678-9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129.132,69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258,87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129.391,56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34" w:footer="481" w:top="2020" w:bottom="680" w:left="240" w:right="280"/>
        </w:sectPr>
      </w:pPr>
    </w:p>
    <w:p>
      <w:pPr>
        <w:pStyle w:val="BodyText"/>
        <w:spacing w:line="240" w:lineRule="auto" w:before="36"/>
        <w:ind w:right="0"/>
        <w:jc w:val="left"/>
      </w:pPr>
      <w:r>
        <w:rPr/>
        <w:pict>
          <v:shape style="position:absolute;margin-left:17.639519pt;margin-top:110.21962pt;width:552.4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0"/>
                    <w:gridCol w:w="4366"/>
                    <w:gridCol w:w="1486"/>
                    <w:gridCol w:w="1486"/>
                    <w:gridCol w:w="1483"/>
                    <w:gridCol w:w="1525"/>
                  </w:tblGrid>
                  <w:tr>
                    <w:trPr>
                      <w:trHeight w:val="300" w:hRule="exact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6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</w:t>
                        </w:r>
                        <w:r>
                          <w:rPr>
                            <w:rFonts w:ascii="Courier New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Anterior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70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70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614" w:right="-14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Atual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95"/>
        </w:rPr>
        <w:t>4275</w:t>
      </w:r>
      <w:r>
        <w:rPr/>
      </w:r>
    </w:p>
    <w:p>
      <w:pPr>
        <w:pStyle w:val="BodyText"/>
        <w:spacing w:line="240" w:lineRule="auto" w:before="36"/>
        <w:ind w:right="0"/>
        <w:jc w:val="left"/>
      </w:pPr>
      <w:r>
        <w:rPr/>
        <w:br w:type="column"/>
      </w:r>
      <w:r>
        <w:rPr/>
        <w:t>APLIC</w:t>
      </w:r>
      <w:r>
        <w:rPr>
          <w:spacing w:val="-5"/>
        </w:rPr>
        <w:t> </w:t>
      </w:r>
      <w:r>
        <w:rPr/>
        <w:t>CEF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MOVIMENTO</w:t>
      </w:r>
      <w:r>
        <w:rPr>
          <w:spacing w:val="-4"/>
        </w:rPr>
        <w:t> </w:t>
      </w:r>
      <w:r>
        <w:rPr/>
        <w:t>1-9</w:t>
      </w:r>
      <w:r>
        <w:rPr/>
      </w:r>
    </w:p>
    <w:p>
      <w:pPr>
        <w:pStyle w:val="BodyText"/>
        <w:spacing w:line="240" w:lineRule="auto" w:before="36"/>
        <w:ind w:right="0"/>
        <w:jc w:val="left"/>
      </w:pPr>
      <w:r>
        <w:rPr/>
        <w:br w:type="column"/>
      </w:r>
      <w:r>
        <w:rPr/>
        <w:t>22.693,43</w:t>
      </w:r>
      <w:r>
        <w:rPr>
          <w:spacing w:val="-40"/>
        </w:rPr>
        <w:t> </w:t>
      </w:r>
      <w:r>
        <w:rPr/>
        <w:t>D</w:t>
      </w:r>
      <w:r>
        <w:rPr/>
      </w:r>
    </w:p>
    <w:p>
      <w:pPr>
        <w:pStyle w:val="BodyText"/>
        <w:tabs>
          <w:tab w:pos="1634" w:val="left" w:leader="none"/>
        </w:tabs>
        <w:spacing w:line="240" w:lineRule="auto" w:before="36"/>
        <w:ind w:right="0"/>
        <w:jc w:val="left"/>
      </w:pPr>
      <w:r>
        <w:rPr>
          <w:w w:val="95"/>
        </w:rPr>
        <w:br w:type="column"/>
      </w:r>
      <w:r>
        <w:rPr>
          <w:w w:val="95"/>
        </w:rPr>
        <w:t>459.397,29</w:t>
        <w:tab/>
        <w:t>464.491,17</w:t>
      </w:r>
      <w:r>
        <w:rPr/>
      </w:r>
    </w:p>
    <w:p>
      <w:pPr>
        <w:pStyle w:val="BodyText"/>
        <w:spacing w:line="240" w:lineRule="auto" w:before="36"/>
        <w:ind w:right="0"/>
        <w:jc w:val="left"/>
      </w:pPr>
      <w:r>
        <w:rPr/>
        <w:br w:type="column"/>
      </w:r>
      <w:r>
        <w:rPr/>
        <w:t>17.599,55</w:t>
      </w:r>
      <w:r>
        <w:rPr>
          <w:spacing w:val="-43"/>
        </w:rPr>
        <w:t> </w:t>
      </w:r>
      <w:r>
        <w:rPr/>
        <w:t>D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40" w:right="280"/>
          <w:cols w:num="5" w:equalWidth="0">
            <w:col w:w="516" w:space="144"/>
            <w:col w:w="2280" w:space="2693"/>
            <w:col w:w="1073" w:space="449"/>
            <w:col w:w="2475" w:space="521"/>
            <w:col w:w="122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7.639519pt;margin-top:110.21962pt;width:551.65pt;height:15.75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0"/>
                    <w:gridCol w:w="4366"/>
                    <w:gridCol w:w="1486"/>
                    <w:gridCol w:w="1486"/>
                    <w:gridCol w:w="1483"/>
                    <w:gridCol w:w="1525"/>
                  </w:tblGrid>
                  <w:tr>
                    <w:trPr>
                      <w:trHeight w:val="300" w:hRule="exact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6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</w:t>
                        </w:r>
                        <w:r>
                          <w:rPr>
                            <w:rFonts w:ascii="Courier New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Anterior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70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70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614" w:right="-14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Atual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82"/>
        <w:gridCol w:w="274"/>
        <w:gridCol w:w="3725"/>
        <w:gridCol w:w="1719"/>
        <w:gridCol w:w="1378"/>
        <w:gridCol w:w="1456"/>
        <w:gridCol w:w="1422"/>
      </w:tblGrid>
      <w:tr>
        <w:trPr>
          <w:trHeight w:val="274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MANUT.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CENTRO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ESTUDANTIL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21631-3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5.304,87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10,64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5.315,51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1" w:right="-2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TRANSPORTE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RODOVIÁRIO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CIRCULAR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49-3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62.429,06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6.241,15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68.628,21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FUNDEB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60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8179-5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47.918,87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21,53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47.935,84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4,56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TRANSPORTE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ESCOLAR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2007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16898-X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25.363,61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24.553,39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24.515,42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25.401,58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EDUCACAO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25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8230-9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34.561,89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42.851,59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34.114,45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43.299,03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EDUCACAO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10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8228-7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4.441,48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6.153,21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2.970,24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7.624,45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FUNDEB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40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8181-7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8.456,37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11,93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8.459,37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8,93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SALARIO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EDUCACAO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10861-8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139,37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0,28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139,65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PNATE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118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11209-7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1.123,85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8.421,38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6.541,15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3.004,08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PDDE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5473-9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495,14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0,99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496,13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-2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SALARIO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EDUCACAO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672001-3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324.007,91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76.657,72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48.902,09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351.763,54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174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PEJA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20885-X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1"/>
              <w:ind w:left="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6.453,88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12,93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6.466,81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46" w:hRule="exact"/>
        </w:trPr>
        <w:tc>
          <w:tcPr>
            <w:tcW w:w="1115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5" w:val="left" w:leader="none"/>
                <w:tab w:pos="5603" w:val="left" w:leader="none"/>
                <w:tab w:pos="7545" w:val="left" w:leader="none"/>
                <w:tab w:pos="9167" w:val="left" w:leader="none"/>
                <w:tab w:pos="10120" w:val="left" w:leader="none"/>
              </w:tabs>
              <w:spacing w:line="240" w:lineRule="auto" w:before="68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5003</w:t>
              <w:tab/>
            </w:r>
            <w:r>
              <w:rPr>
                <w:rFonts w:ascii="Courier New"/>
                <w:sz w:val="14"/>
              </w:rPr>
              <w:t>APLIC.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CONV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SUPERCRECHE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21721-2</w:t>
              <w:tab/>
              <w:t>138.428,46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</w:r>
            <w:r>
              <w:rPr>
                <w:rFonts w:ascii="Courier New"/>
                <w:w w:val="95"/>
                <w:sz w:val="14"/>
              </w:rPr>
              <w:t>277,51</w:t>
              <w:tab/>
              <w:t>0,00</w:t>
              <w:tab/>
            </w:r>
            <w:r>
              <w:rPr>
                <w:rFonts w:ascii="Courier New"/>
                <w:sz w:val="14"/>
              </w:rPr>
              <w:t>138.705,97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21720-4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PM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ARAPOTI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PAR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ONIBUS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9.641,41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19,33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9.660,74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21708-5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PM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ARAPOTI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PAR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MESAS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6.777,63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13,59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6.791,22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174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21936-3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PM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ARAPOTI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MAN.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EDUC.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1"/>
              <w:ind w:left="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1.701,02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3,41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1.704,43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46" w:hRule="exact"/>
        </w:trPr>
        <w:tc>
          <w:tcPr>
            <w:tcW w:w="1115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5" w:val="left" w:leader="none"/>
                <w:tab w:pos="5687" w:val="left" w:leader="none"/>
                <w:tab w:pos="7545" w:val="left" w:leader="none"/>
                <w:tab w:pos="9167" w:val="left" w:leader="none"/>
                <w:tab w:pos="10204" w:val="left" w:leader="none"/>
              </w:tabs>
              <w:spacing w:line="240" w:lineRule="auto" w:before="68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5015</w:t>
              <w:tab/>
            </w: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FNDE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Esc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Aratinga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22130-9</w:t>
              <w:tab/>
              <w:t>92.130,55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</w:r>
            <w:r>
              <w:rPr>
                <w:rFonts w:ascii="Courier New"/>
                <w:w w:val="95"/>
                <w:sz w:val="14"/>
              </w:rPr>
              <w:t>343,56</w:t>
              <w:tab/>
              <w:t>0,00</w:t>
              <w:tab/>
            </w:r>
            <w:r>
              <w:rPr>
                <w:rFonts w:ascii="Courier New"/>
                <w:sz w:val="14"/>
              </w:rPr>
              <w:t>92.474,11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FUNDEB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0016.519-0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00101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31.017,14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509.789,38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536.987,88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3.818,64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BRASIL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CARINHOSO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22387-5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51.998,30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104,24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52.102,54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BB-AQUIS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MÓVEIS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PARA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CRECHE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FNDE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21831-6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20.858,62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41,82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20.900,44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31338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PNAE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Programa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Nacional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Alimentação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111.688,56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13.163,63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19.288,10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105.564,09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31369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AFM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EDUCAÇÃO</w:t>
            </w:r>
            <w:r>
              <w:rPr>
                <w:rFonts w:ascii="Courier New" w:hAnsi="Courier New"/>
                <w:spacing w:val="-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024019-2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127.873,30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256,35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128.129,65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31380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FUNDEB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672.002-1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986.438,49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851.241,25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1.321.195,21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516.484,53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31382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FUNDEB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40%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71.013-0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8.464,15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8.464,15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31384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FUNDEB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60%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71.014-8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86.051,00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86.051,00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EQUIP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MAT</w:t>
            </w:r>
            <w:r>
              <w:rPr>
                <w:rFonts w:ascii="Courier New"/>
                <w:spacing w:val="-2"/>
                <w:sz w:val="14"/>
              </w:rPr>
              <w:t> </w:t>
            </w:r>
            <w:r>
              <w:rPr>
                <w:rFonts w:ascii="Courier New"/>
                <w:sz w:val="14"/>
              </w:rPr>
              <w:t>UBS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20843-4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12.854,01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25,77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12.879,78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EQUIP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URG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EMERG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HOSPITAL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20116-2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161.317,97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322,71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161.640,68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FUS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SAUDE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8386-0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407.359,64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405.112,83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2.246,81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BB-BLMAC-BL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ATEN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MÉDIA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ALTA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COMP17228-6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131.959,56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131.959,56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BLGES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-BLOCO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GESTAO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SUS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19585-5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21.245,15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46,10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21.291,25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BLVGS-BLOCO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VIG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SAUDE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17229-4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971,12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0,02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971,10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FUNDO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MUN.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SAUDE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15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17259-6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70.730,44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236.382,74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216.488,66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90.624,52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VIGIASUS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20982-1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425.579,01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655,16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120.000,00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306.234,17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APSUS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22-1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356.001,65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29.072,26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629,56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384.444,35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PROG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REQ.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UBS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CONSTRUÇÃO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21534-1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22.529,28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56,47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22.585,75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ATENÇÃO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BÁSICA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624001-1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41.558,57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539,91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16.041,95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26.056,53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MÉDIA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COMPLEX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624003-8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280.321,60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550,70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3.939,84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276.932,46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VIGILÂNICA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EM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SAÚDE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624004-6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274.951,45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292,32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5.932,83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269.310,94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FMS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VIGILANCIA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33-7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162.121,35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175,47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162.296,82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CAF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FARMÁCIA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22248-8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14.853,70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29,78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14.883,48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FMS-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CONV.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UBS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VILA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DOS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FUNCIONÁRIOS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6.098,85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143,13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30.108,62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23.866,64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FMS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ARAPOTI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GSUS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40-0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7.351,68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7,95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7.359,63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FMS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ARAPOTI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VIGILANCIA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43-4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51.925,87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153,64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52.079,51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22377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FNS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CONVENENTE-LC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AQUIS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MAT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PERM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UBS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68.664,28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74,33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68.738,61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22379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AMPLIAÇÃO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</w:t>
            </w:r>
            <w:r>
              <w:rPr>
                <w:rFonts w:ascii="Courier New" w:hAnsi="Courier New"/>
                <w:spacing w:val="-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REFORMA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UBS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JD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CERES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35.914,65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38,88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35.953,53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FMS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TAXAS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PODER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POLICIA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023517-2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4.344,72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8,71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1,58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4.351,85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31335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Bloco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Custeio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das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Ações</w:t>
            </w:r>
            <w:r>
              <w:rPr>
                <w:rFonts w:ascii="Courier New" w:hAnsi="Courier New"/>
                <w:spacing w:val="-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189.607,36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264.323,77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126.390,83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327.540,30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FMS-AIH/FAE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022.836-2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(00494)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80.197,10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19.311,78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99.508,88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31346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Bloco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Investimento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na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Rede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2.027.077,09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232.269,91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2.259.347,00</w:t>
            </w:r>
            <w:r>
              <w:rPr>
                <w:rFonts w:ascii="Courier New"/>
                <w:spacing w:val="-45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31354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Apoio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Financeiro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aos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Municípios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AFM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212.796,65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230,33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213.026,98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SAS</w:t>
            </w:r>
            <w:r>
              <w:rPr>
                <w:rFonts w:ascii="Courier New"/>
                <w:spacing w:val="-2"/>
                <w:sz w:val="14"/>
              </w:rPr>
              <w:t> </w:t>
            </w:r>
            <w:r>
              <w:rPr>
                <w:rFonts w:ascii="Courier New"/>
                <w:sz w:val="14"/>
              </w:rPr>
              <w:t>II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2"/>
                <w:sz w:val="14"/>
              </w:rPr>
              <w:t> </w:t>
            </w:r>
            <w:r>
              <w:rPr>
                <w:rFonts w:ascii="Courier New"/>
                <w:sz w:val="14"/>
              </w:rPr>
              <w:t>5901-3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112,56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0,23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112,79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CENTRO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MULTI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USO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II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18230-3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698,20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3,44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701,64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BL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GSUAS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FNAS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27.441,23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61,64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27.502,87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BL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PSEMC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FNAS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22.941-5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49.739,58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49.739,58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PPAS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IV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23.107-X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16.705,26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32,12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1.569,65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15.167,73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31359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FIA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AFAI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023755-8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36.429,36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73,03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36.502,39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31363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FIA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SCFV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023704-3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50.259,87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100,75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50.360,62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31365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FIA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LIB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CIDADA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023757-4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43.053,18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86,30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43.139,48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31371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CONVÊNIO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222-2017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VAN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120.094,88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240,75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120.335,63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31375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BL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MAC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FNAS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218.129,46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422,27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20.397,17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198.154,56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IMPL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AGRICOLAS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647010-8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8.618,67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36,95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8.655,62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09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CONV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141/2011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RECAPE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20637-7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22.881,91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45,88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22.927,79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458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APLICCEF-CONV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615/13-SEAB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PAV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POLIEDRICA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21.000,00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21.000,00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74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458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</w:t>
            </w:r>
            <w:r>
              <w:rPr>
                <w:rFonts w:ascii="Courier New" w:hAnsi="Courier New"/>
                <w:spacing w:val="-10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CONV05/2014-CAMINHÕES</w:t>
            </w:r>
            <w:r>
              <w:rPr>
                <w:rFonts w:ascii="Courier New" w:hAnsi="Courier New"/>
                <w:spacing w:val="-10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</w:t>
            </w:r>
            <w:r>
              <w:rPr>
                <w:rFonts w:ascii="Courier New" w:hAnsi="Courier New"/>
                <w:spacing w:val="-9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UTI</w:t>
            </w:r>
            <w:r>
              <w:rPr>
                <w:rFonts w:ascii="Courier New" w:hAnsi="Courier New"/>
                <w:spacing w:val="-10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MÓVEL-22137-6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4.387,95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8,80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4.396,75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34" w:footer="481" w:top="2020" w:bottom="680" w:left="240" w:right="2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366"/>
        <w:gridCol w:w="1486"/>
        <w:gridCol w:w="1486"/>
        <w:gridCol w:w="1483"/>
        <w:gridCol w:w="1525"/>
      </w:tblGrid>
      <w:tr>
        <w:trPr>
          <w:trHeight w:val="300" w:hRule="exact"/>
        </w:trPr>
        <w:tc>
          <w:tcPr>
            <w:tcW w:w="6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0"/>
              <w:ind w:left="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0"/>
              <w:ind w:left="3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0"/>
              <w:ind w:left="2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</w:t>
            </w:r>
            <w:r>
              <w:rPr>
                <w:rFonts w:ascii="Courier New"/>
                <w:spacing w:val="-11"/>
                <w:sz w:val="14"/>
              </w:rPr>
              <w:t> </w:t>
            </w:r>
            <w:r>
              <w:rPr>
                <w:rFonts w:ascii="Courier New"/>
                <w:sz w:val="14"/>
              </w:rPr>
              <w:t>Anterior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86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0"/>
              <w:ind w:left="7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0"/>
              <w:ind w:left="7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614" w:right="-14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Atual</w:t>
            </w:r>
            <w:r>
              <w:rPr>
                <w:rFonts w:ascii="Courier New"/>
                <w:sz w:val="14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34" w:footer="481" w:top="2020" w:bottom="680" w:left="240" w:right="240"/>
        </w:sectPr>
      </w:pPr>
    </w:p>
    <w:p>
      <w:pPr>
        <w:pStyle w:val="BodyText"/>
        <w:spacing w:line="240" w:lineRule="auto" w:before="40"/>
        <w:ind w:right="0"/>
        <w:jc w:val="left"/>
      </w:pPr>
      <w:r>
        <w:rPr>
          <w:w w:val="95"/>
        </w:rPr>
        <w:t>5087</w:t>
      </w:r>
      <w:r>
        <w:rPr/>
      </w:r>
    </w:p>
    <w:p>
      <w:pPr>
        <w:pStyle w:val="BodyText"/>
        <w:spacing w:line="240" w:lineRule="auto" w:before="40"/>
        <w:ind w:right="0"/>
        <w:jc w:val="left"/>
      </w:pPr>
      <w:r>
        <w:rPr/>
        <w:br w:type="column"/>
      </w:r>
      <w:r>
        <w:rPr/>
        <w:t>APLICCEF-</w:t>
      </w:r>
      <w:r>
        <w:rPr>
          <w:spacing w:val="-10"/>
        </w:rPr>
        <w:t> </w:t>
      </w:r>
      <w:r>
        <w:rPr/>
        <w:t>Convênio799354/2013</w:t>
      </w:r>
      <w:r>
        <w:rPr>
          <w:spacing w:val="-10"/>
        </w:rPr>
        <w:t> </w:t>
      </w:r>
      <w:r>
        <w:rPr/>
        <w:t>-Reforma</w:t>
      </w:r>
      <w:r>
        <w:rPr>
          <w:spacing w:val="-9"/>
        </w:rPr>
        <w:t> </w:t>
      </w:r>
      <w:r>
        <w:rPr/>
        <w:t>Linha</w:t>
      </w:r>
      <w:r>
        <w:rPr>
          <w:spacing w:val="-10"/>
        </w:rPr>
        <w:t> </w:t>
      </w:r>
      <w:r>
        <w:rPr/>
        <w:t>Verde</w:t>
      </w:r>
      <w:r>
        <w:rPr/>
      </w:r>
    </w:p>
    <w:p>
      <w:pPr>
        <w:pStyle w:val="BodyText"/>
        <w:spacing w:line="240" w:lineRule="auto" w:before="40"/>
        <w:ind w:right="0"/>
        <w:jc w:val="left"/>
      </w:pPr>
      <w:r>
        <w:rPr/>
        <w:br w:type="column"/>
      </w:r>
      <w:r>
        <w:rPr/>
        <w:t>34.867,50</w:t>
      </w:r>
      <w:r>
        <w:rPr>
          <w:spacing w:val="-40"/>
        </w:rPr>
        <w:t> </w:t>
      </w:r>
      <w:r>
        <w:rPr/>
        <w:t>D</w:t>
      </w:r>
      <w:r>
        <w:rPr/>
      </w:r>
    </w:p>
    <w:p>
      <w:pPr>
        <w:pStyle w:val="BodyText"/>
        <w:tabs>
          <w:tab w:pos="1802" w:val="left" w:leader="none"/>
        </w:tabs>
        <w:spacing w:line="240" w:lineRule="auto" w:before="40"/>
        <w:ind w:right="0"/>
        <w:jc w:val="left"/>
      </w:pPr>
      <w:r>
        <w:rPr>
          <w:w w:val="95"/>
        </w:rPr>
        <w:br w:type="column"/>
      </w:r>
      <w:r>
        <w:rPr>
          <w:w w:val="95"/>
        </w:rPr>
        <w:t>569,05</w:t>
        <w:tab/>
        <w:t>0,00</w:t>
      </w:r>
      <w:r>
        <w:rPr/>
      </w:r>
    </w:p>
    <w:p>
      <w:pPr>
        <w:pStyle w:val="BodyText"/>
        <w:spacing w:line="240" w:lineRule="auto" w:before="40"/>
        <w:ind w:right="0"/>
        <w:jc w:val="left"/>
      </w:pPr>
      <w:r>
        <w:rPr/>
        <w:br w:type="column"/>
      </w:r>
      <w:r>
        <w:rPr/>
        <w:t>35.436,55</w:t>
      </w:r>
      <w:r>
        <w:rPr>
          <w:spacing w:val="-43"/>
        </w:rPr>
        <w:t> </w:t>
      </w:r>
      <w:r>
        <w:rPr/>
        <w:t>D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40" w:right="240"/>
          <w:cols w:num="5" w:equalWidth="0">
            <w:col w:w="516" w:space="144"/>
            <w:col w:w="4380" w:space="593"/>
            <w:col w:w="1073" w:space="785"/>
            <w:col w:w="2138" w:space="521"/>
            <w:col w:w="1270"/>
          </w:cols>
        </w:sectPr>
      </w:pPr>
    </w:p>
    <w:p>
      <w:pPr>
        <w:spacing w:line="240" w:lineRule="auto" w:before="2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82"/>
        <w:gridCol w:w="3827"/>
        <w:gridCol w:w="1616"/>
        <w:gridCol w:w="1652"/>
        <w:gridCol w:w="1414"/>
        <w:gridCol w:w="1464"/>
      </w:tblGrid>
      <w:tr>
        <w:trPr>
          <w:trHeight w:val="20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CEF-</w:t>
            </w:r>
            <w:r>
              <w:rPr>
                <w:rFonts w:ascii="Courier New" w:hAnsi="Courier New"/>
                <w:spacing w:val="-9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EADEQUAÇÃO</w:t>
            </w:r>
            <w:r>
              <w:rPr>
                <w:rFonts w:ascii="Courier New" w:hAnsi="Courier New"/>
                <w:spacing w:val="-9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ESTRADAS</w:t>
            </w:r>
            <w:r>
              <w:rPr>
                <w:rFonts w:ascii="Courier New" w:hAnsi="Courier New"/>
                <w:spacing w:val="-9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RURAIS4-1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297.988,95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1.103,31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4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299.092,26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11"/>
                <w:sz w:val="14"/>
              </w:rPr>
              <w:t> </w:t>
            </w:r>
            <w:r>
              <w:rPr>
                <w:rFonts w:ascii="Courier New"/>
                <w:sz w:val="14"/>
              </w:rPr>
              <w:t>-CONVENIO</w:t>
            </w:r>
            <w:r>
              <w:rPr>
                <w:rFonts w:ascii="Courier New"/>
                <w:spacing w:val="-10"/>
                <w:sz w:val="14"/>
              </w:rPr>
              <w:t> </w:t>
            </w:r>
            <w:r>
              <w:rPr>
                <w:rFonts w:ascii="Courier New"/>
                <w:sz w:val="14"/>
              </w:rPr>
              <w:t>Q.</w:t>
            </w:r>
            <w:r>
              <w:rPr>
                <w:rFonts w:ascii="Courier New"/>
                <w:spacing w:val="-11"/>
                <w:sz w:val="14"/>
              </w:rPr>
              <w:t> </w:t>
            </w:r>
            <w:r>
              <w:rPr>
                <w:rFonts w:ascii="Courier New"/>
                <w:sz w:val="14"/>
              </w:rPr>
              <w:t>POLIESPORTIVA1024299-68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93.320,44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253,10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52.468,54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41.105,00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10"/>
                <w:sz w:val="14"/>
              </w:rPr>
              <w:t> </w:t>
            </w:r>
            <w:r>
              <w:rPr>
                <w:rFonts w:ascii="Courier New"/>
                <w:sz w:val="14"/>
              </w:rPr>
              <w:t>Conv</w:t>
            </w:r>
            <w:r>
              <w:rPr>
                <w:rFonts w:ascii="Courier New"/>
                <w:spacing w:val="-10"/>
                <w:sz w:val="14"/>
              </w:rPr>
              <w:t> </w:t>
            </w:r>
            <w:r>
              <w:rPr>
                <w:rFonts w:ascii="Courier New"/>
                <w:sz w:val="14"/>
              </w:rPr>
              <w:t>832818/2016</w:t>
            </w:r>
            <w:r>
              <w:rPr>
                <w:rFonts w:ascii="Courier New"/>
                <w:spacing w:val="-10"/>
                <w:sz w:val="14"/>
              </w:rPr>
              <w:t> </w:t>
            </w:r>
            <w:r>
              <w:rPr>
                <w:rFonts w:ascii="Courier New"/>
                <w:sz w:val="14"/>
              </w:rPr>
              <w:t>-RETROESCAVADEIRA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88.613,59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352,42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88.966,01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VIG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SANITARIA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FMS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18055-6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596,57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596,57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CIDE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11429-4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103.520,34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207,52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103.727,86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ALIENACAO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BENS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LIVRE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15463-6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65.637,51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131,58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65.769,09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ROYALTIES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15962-X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9.383,81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678,96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10.062,77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TAXA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PODER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POLICIA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14143-7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1.635,41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3.951,39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1.263,93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4.322,87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TAXA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PREST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SERVICOS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18593-0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750,72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1.889,97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603,25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2.037,44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COSIP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17111-5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456.361,84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40.443,08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26.732,64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470.072,28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PAVIM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AFPR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2876/2012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20520-6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35.486,06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71,14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35.557,20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44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APLICBB-OP</w:t>
            </w:r>
            <w:r>
              <w:rPr>
                <w:rFonts w:ascii="Courier New" w:hAnsi="Courier New"/>
                <w:spacing w:val="-10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CRÉD</w:t>
            </w:r>
            <w:r>
              <w:rPr>
                <w:rFonts w:ascii="Courier New" w:hAnsi="Courier New"/>
                <w:spacing w:val="-9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PROVIAS</w:t>
            </w:r>
            <w:r>
              <w:rPr>
                <w:rFonts w:ascii="Courier New" w:hAnsi="Courier New"/>
                <w:spacing w:val="-9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-CAMINHÕES,</w:t>
            </w:r>
            <w:r>
              <w:rPr>
                <w:rFonts w:ascii="Courier New" w:hAnsi="Courier New"/>
                <w:spacing w:val="-9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CAÇAMB-RETRO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4.342,56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8,71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4.351,27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61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right="71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SubTotal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.75pt;height:.75pt;mso-position-horizontal-relative:char;mso-position-vertical-relative:line" coordorigin="0,0" coordsize="1455,15">
                  <v:group style="position:absolute;left:7;top:7;width:1440;height:2" coordorigin="7,7" coordsize="1440,2">
                    <v:shape style="position:absolute;left:7;top:7;width:1440;height:2" coordorigin="7,7" coordsize="1440,0" path="m7,7l1447,7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3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12.487.495,87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6.984.936,50</w:t>
            </w:r>
          </w:p>
        </w:tc>
        <w:tc>
          <w:tcPr>
            <w:tcW w:w="141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6.973.725,83</w:t>
            </w:r>
          </w:p>
        </w:tc>
        <w:tc>
          <w:tcPr>
            <w:tcW w:w="146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1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12.498.706,54</w:t>
            </w:r>
            <w:r>
              <w:rPr>
                <w:rFonts w:ascii="Courier New"/>
                <w:spacing w:val="-46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</w:tbl>
    <w:p>
      <w:pPr>
        <w:spacing w:line="240" w:lineRule="auto" w:before="8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Aplicação Longo Prazo</w:t>
      </w:r>
      <w:r>
        <w:rPr>
          <w:b w:val="0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3439"/>
        <w:gridCol w:w="970"/>
        <w:gridCol w:w="1616"/>
        <w:gridCol w:w="1988"/>
        <w:gridCol w:w="1246"/>
        <w:gridCol w:w="1332"/>
      </w:tblGrid>
      <w:tr>
        <w:trPr>
          <w:trHeight w:val="200" w:hRule="exact"/>
        </w:trPr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13550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ESTADUAL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MICROBACIAS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3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300" w:hRule="exact"/>
        </w:trPr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SubTotal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.75pt;height:.75pt;mso-position-horizontal-relative:char;mso-position-vertical-relative:line" coordorigin="0,0" coordsize="1455,15">
                  <v:group style="position:absolute;left:7;top:7;width:1440;height:2" coordorigin="7,7" coordsize="1440,2">
                    <v:shape style="position:absolute;left:7;top:7;width:1440;height:2" coordorigin="7,7" coordsize="1440,0" path="m7,7l1447,7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68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3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</w:tbl>
    <w:p>
      <w:pPr>
        <w:spacing w:after="0" w:line="156" w:lineRule="exact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40" w:right="240"/>
        </w:sectPr>
      </w:pPr>
    </w:p>
    <w:p>
      <w:pPr>
        <w:pStyle w:val="Heading2"/>
        <w:spacing w:line="179" w:lineRule="exact"/>
        <w:ind w:right="0"/>
        <w:jc w:val="right"/>
        <w:rPr>
          <w:rFonts w:ascii="Courier New" w:hAnsi="Courier New" w:cs="Courier New" w:eastAsia="Courier New"/>
        </w:rPr>
      </w:pPr>
      <w:r>
        <w:rPr>
          <w:rFonts w:ascii="Courier New"/>
          <w:spacing w:val="-1"/>
        </w:rPr>
        <w:t>Total Geral</w:t>
      </w:r>
    </w:p>
    <w:p>
      <w:pPr>
        <w:pStyle w:val="BodyText"/>
        <w:spacing w:line="156" w:lineRule="exact" w:before="0"/>
        <w:ind w:left="396" w:right="0"/>
        <w:jc w:val="left"/>
      </w:pPr>
      <w:r>
        <w:rPr/>
        <w:br w:type="column"/>
      </w:r>
      <w:r>
        <w:rPr/>
        <w:t>15.127.259,69</w:t>
      </w:r>
      <w:r>
        <w:rPr>
          <w:spacing w:val="-43"/>
        </w:rPr>
        <w:t> </w:t>
      </w:r>
      <w:r>
        <w:rPr/>
        <w:t>D</w:t>
      </w:r>
      <w:r>
        <w:rPr/>
      </w:r>
    </w:p>
    <w:p>
      <w:pPr>
        <w:pStyle w:val="BodyText"/>
        <w:spacing w:line="156" w:lineRule="exact" w:before="0"/>
        <w:ind w:left="337" w:right="0"/>
        <w:jc w:val="left"/>
      </w:pPr>
      <w:r>
        <w:rPr>
          <w:w w:val="95"/>
        </w:rPr>
        <w:br w:type="column"/>
      </w:r>
      <w:r>
        <w:rPr>
          <w:w w:val="95"/>
        </w:rPr>
        <w:t>31.302.097,92</w:t>
      </w:r>
      <w:r>
        <w:rPr/>
      </w:r>
    </w:p>
    <w:p>
      <w:pPr>
        <w:pStyle w:val="BodyText"/>
        <w:spacing w:line="156" w:lineRule="exact" w:before="0"/>
        <w:ind w:left="322" w:right="0"/>
        <w:jc w:val="left"/>
      </w:pPr>
      <w:r>
        <w:rPr>
          <w:w w:val="95"/>
        </w:rPr>
        <w:br w:type="column"/>
      </w:r>
      <w:r>
        <w:rPr>
          <w:w w:val="95"/>
        </w:rPr>
        <w:t>31.532.987,75</w:t>
      </w:r>
      <w:r>
        <w:rPr/>
      </w:r>
    </w:p>
    <w:p>
      <w:pPr>
        <w:pStyle w:val="BodyText"/>
        <w:spacing w:line="156" w:lineRule="exact" w:before="0"/>
        <w:ind w:left="325" w:right="0"/>
        <w:jc w:val="left"/>
      </w:pPr>
      <w:r>
        <w:rPr/>
        <w:br w:type="column"/>
      </w:r>
      <w:r>
        <w:rPr/>
        <w:t>14.896.369,86</w:t>
      </w:r>
      <w:r>
        <w:rPr>
          <w:spacing w:val="-46"/>
        </w:rPr>
        <w:t> </w:t>
      </w:r>
      <w:r>
        <w:rPr/>
        <w:t>D</w:t>
      </w:r>
      <w:r>
        <w:rPr/>
      </w:r>
    </w:p>
    <w:sectPr>
      <w:type w:val="continuous"/>
      <w:pgSz w:w="11900" w:h="16840"/>
      <w:pgMar w:top="2020" w:bottom="680" w:left="240" w:right="240"/>
      <w:cols w:num="5" w:equalWidth="0">
        <w:col w:w="5041" w:space="40"/>
        <w:col w:w="1625" w:space="40"/>
        <w:col w:w="1429" w:space="40"/>
        <w:col w:w="1415" w:space="40"/>
        <w:col w:w="17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999519pt;margin-top:807.299377pt;width:556.450pt;height:.1pt;mso-position-horizontal-relative:page;mso-position-vertical-relative:page;z-index:-109192" coordorigin="360,16146" coordsize="11129,2">
          <v:shape style="position:absolute;left:360;top:16146;width:11129;height:2" coordorigin="360,16146" coordsize="11129,0" path="m360,16146l11489,16146e" filled="false" stroked="true" strokeweight=".72pt" strokecolor="#000000">
            <v:path arrowok="t"/>
          </v:shape>
          <w10:wrap type="none"/>
        </v:group>
      </w:pict>
    </w:r>
    <w:r>
      <w:rPr/>
      <w:pict>
        <v:shape style="position:absolute;margin-left:17.719492pt;margin-top:809.265137pt;width:94.35pt;height:10.050pt;mso-position-horizontal-relative:page;mso-position-vertical-relative:page;z-index:-109168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Grupo</w:t>
                </w:r>
                <w:r>
                  <w:rPr>
                    <w:rFonts w:ascii="Arial" w:hAnsi="Arial"/>
                    <w:sz w:val="16"/>
                  </w:rPr>
                  <w:t> Assessor </w:t>
                </w:r>
                <w:r>
                  <w:rPr>
                    <w:rFonts w:ascii="Arial" w:hAnsi="Arial"/>
                    <w:spacing w:val="-1"/>
                    <w:sz w:val="16"/>
                  </w:rPr>
                  <w:t>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10.079803pt;margin-top:809.461182pt;width:63.25pt;height:12pt;mso-position-horizontal-relative:page;mso-position-vertical-relative:page;z-index:-109144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pacing w:val="-1"/>
                    <w:sz w:val="20"/>
                  </w:rPr>
                  <w:t>Página</w:t>
                </w:r>
                <w:r>
                  <w:rPr>
                    <w:rFonts w:ascii="Arial" w:hAnsi="Arial"/>
                    <w:spacing w:val="-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spacing w:val="-1"/>
                    <w:sz w:val="20"/>
                  </w:rPr>
                  <w:t>de</w:t>
                </w:r>
                <w:r>
                  <w:rPr>
                    <w:rFonts w:ascii="Arial" w:hAnsi="Arial"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4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.27952pt;margin-top:21.719601pt;width:63pt;height:49.56pt;mso-position-horizontal-relative:page;mso-position-vertical-relative:page;z-index:-10936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999268pt;margin-top:23.459389pt;width:56pt;height:24.7pt;mso-position-horizontal-relative:page;mso-position-vertical-relative:page;z-index:-1093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line="225" w:lineRule="exact" w:before="28"/>
                  <w:ind w:left="619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79457pt;margin-top:25.216547pt;width:188pt;height:12pt;mso-position-horizontal-relative:page;mso-position-vertical-relative:page;z-index:-10931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</w:t>
                </w:r>
                <w:r>
                  <w:rPr>
                    <w:rFonts w:ascii="Courier New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Courier New"/>
                    <w:b/>
                    <w:sz w:val="20"/>
                  </w:rPr>
                  <w:t>Municipal</w:t>
                </w:r>
                <w:r>
                  <w:rPr>
                    <w:rFonts w:ascii="Courier New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Courier New"/>
                    <w:b/>
                    <w:sz w:val="20"/>
                  </w:rPr>
                  <w:t>de</w:t>
                </w:r>
                <w:r>
                  <w:rPr>
                    <w:rFonts w:ascii="Courier New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Courier New"/>
                    <w:b/>
                    <w:sz w:val="20"/>
                  </w:rPr>
                  <w:t>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79457pt;margin-top:52.019379pt;width:110pt;height:12pt;mso-position-horizontal-relative:page;mso-position-vertical-relative:page;z-index:-109288" type="#_x0000_t202" filled="false" stroked="false">
          <v:textbox inset="0,0,0,0">
            <w:txbxContent>
              <w:p>
                <w:pPr>
                  <w:spacing w:line="225" w:lineRule="exact" w:before="14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Boletim</w:t>
                </w:r>
                <w:r>
                  <w:rPr>
                    <w:rFonts w:ascii="Courier New"/>
                    <w:spacing w:val="-21"/>
                    <w:sz w:val="20"/>
                  </w:rPr>
                  <w:t> </w:t>
                </w:r>
                <w:r>
                  <w:rPr>
                    <w:rFonts w:ascii="Courier New"/>
                    <w:sz w:val="20"/>
                  </w:rPr>
                  <w:t>Financeiro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4.999847pt;margin-top:65.459373pt;width:206pt;height:12pt;mso-position-horizontal-relative:page;mso-position-vertical-relative:page;z-index:-109264" type="#_x0000_t202" filled="false" stroked="false">
          <v:textbox inset="0,0,0,0">
            <w:txbxContent>
              <w:p>
                <w:pPr>
                  <w:spacing w:line="225" w:lineRule="exact" w:before="14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  <w:r>
                  <w:rPr>
                    <w:rFonts w:ascii="Courier New" w:hAnsi="Courier New"/>
                    <w:spacing w:val="-13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01/08/2018</w:t>
                </w:r>
                <w:r>
                  <w:rPr>
                    <w:rFonts w:ascii="Courier New" w:hAnsi="Courier New"/>
                    <w:spacing w:val="-12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até</w:t>
                </w:r>
                <w:r>
                  <w:rPr>
                    <w:rFonts w:ascii="Courier New" w:hAnsi="Courier New"/>
                    <w:spacing w:val="-13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31/08/2018</w:t>
                </w:r>
                <w:r>
                  <w:rPr>
                    <w:rFonts w:ascii="Courier New" w:hAns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2.999878pt;margin-top:89.663803pt;width:47.3pt;height:12.85pt;mso-position-horizontal-relative:page;mso-position-vertical-relative:page;z-index:-10924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pacing w:val="-1"/>
                    <w:sz w:val="10"/>
                  </w:rPr>
                  <w:t>Unid.</w:t>
                </w:r>
                <w:r>
                  <w:rPr>
                    <w:rFonts w:ascii="Arial" w:hAnsi="Arial"/>
                    <w:spacing w:val="1"/>
                    <w:sz w:val="10"/>
                  </w:rPr>
                  <w:t> </w:t>
                </w:r>
                <w:r>
                  <w:rPr>
                    <w:rFonts w:ascii="Arial" w:hAnsi="Arial"/>
                    <w:spacing w:val="-1"/>
                    <w:sz w:val="10"/>
                  </w:rPr>
                  <w:t>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pacing w:val="-1"/>
                    <w:sz w:val="10"/>
                  </w:rPr>
                  <w:t>Municipio</w:t>
                </w:r>
                <w:r>
                  <w:rPr>
                    <w:rFonts w:ascii="Arial"/>
                    <w:i/>
                    <w:sz w:val="10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10"/>
                  </w:rPr>
                  <w:t>de</w:t>
                </w:r>
                <w:r>
                  <w:rPr>
                    <w:rFonts w:ascii="Arial"/>
                    <w:i/>
                    <w:sz w:val="10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10"/>
                  </w:rPr>
                  <w:t>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59814pt;margin-top:89.663803pt;width:61pt;height:12.85pt;mso-position-horizontal-relative:page;mso-position-vertical-relative:page;z-index:-10921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pacing w:val="-1"/>
                    <w:sz w:val="10"/>
                  </w:rPr>
                  <w:t>Unid.</w:t>
                </w:r>
                <w:r>
                  <w:rPr>
                    <w:rFonts w:ascii="Arial"/>
                    <w:spacing w:val="1"/>
                    <w:sz w:val="10"/>
                  </w:rPr>
                  <w:t> </w:t>
                </w:r>
                <w:r>
                  <w:rPr>
                    <w:rFonts w:ascii="Arial"/>
                    <w:spacing w:val="-1"/>
                    <w:sz w:val="10"/>
                  </w:rPr>
                  <w:t>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pacing w:val="-1"/>
                    <w:sz w:val="10"/>
                  </w:rPr>
                  <w:t>CONSOLIDAÇÃO</w:t>
                </w:r>
                <w:r>
                  <w:rPr>
                    <w:rFonts w:ascii="Arial" w:hAnsi="Arial"/>
                    <w:i/>
                    <w:spacing w:val="1"/>
                    <w:sz w:val="10"/>
                  </w:rPr>
                  <w:t> </w:t>
                </w:r>
                <w:r>
                  <w:rPr>
                    <w:rFonts w:ascii="Arial" w:hAnsi="Arial"/>
                    <w:i/>
                    <w:spacing w:val="-1"/>
                    <w:sz w:val="10"/>
                  </w:rPr>
                  <w:t>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0"/>
      <w:ind w:left="180"/>
    </w:pPr>
    <w:rPr>
      <w:rFonts w:ascii="Courier New" w:hAnsi="Courier New" w:eastAsia="Courier New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86"/>
      <w:ind w:left="179"/>
      <w:outlineLvl w:val="1"/>
    </w:pPr>
    <w:rPr>
      <w:rFonts w:ascii="Courier New" w:hAnsi="Courier New" w:eastAsia="Courier New"/>
      <w:b/>
      <w:bCs/>
      <w:sz w:val="16"/>
      <w:szCs w:val="16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Marcelo.Brandao</dc:creator>
  <dc:title>Report</dc:title>
  <dcterms:created xsi:type="dcterms:W3CDTF">2018-10-15T14:12:03Z</dcterms:created>
  <dcterms:modified xsi:type="dcterms:W3CDTF">2018-10-15T14:12:03Z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LastSaved">
    <vt:filetime>2018-10-15T00:00:00Z</vt:filetime>
  </property>
</Properties>
</file>